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5652" w14:textId="04C68861" w:rsidR="00B65C44" w:rsidRPr="00064B8C" w:rsidRDefault="001B284F" w:rsidP="00064B8C">
      <w:pPr>
        <w:pStyle w:val="Titel"/>
      </w:pPr>
      <w:bookmarkStart w:id="0" w:name="_Hlk212106624"/>
      <w:bookmarkEnd w:id="0"/>
      <w:r w:rsidRPr="00064B8C">
        <w:t>Online c</w:t>
      </w:r>
      <w:r w:rsidR="00273FF8" w:rsidRPr="00064B8C">
        <w:t>ommunicatietoolkit Re_b00tcmp</w:t>
      </w:r>
    </w:p>
    <w:p w14:paraId="248B5EB7" w14:textId="77777777" w:rsidR="00064B8C" w:rsidRDefault="00064B8C" w:rsidP="008E3076">
      <w:pPr>
        <w:rPr>
          <w:b/>
          <w:bCs/>
          <w:color w:val="004682"/>
          <w:sz w:val="28"/>
          <w:szCs w:val="28"/>
        </w:rPr>
      </w:pPr>
      <w:bookmarkStart w:id="1" w:name="_Hlk211960850"/>
    </w:p>
    <w:sdt>
      <w:sdtPr>
        <w:rPr>
          <w:rFonts w:ascii="Arial" w:eastAsiaTheme="minorHAnsi" w:hAnsi="Arial" w:cstheme="minorBidi"/>
          <w:color w:val="auto"/>
          <w:kern w:val="2"/>
          <w:sz w:val="18"/>
          <w:szCs w:val="22"/>
          <w:lang w:eastAsia="en-US"/>
          <w14:ligatures w14:val="standardContextual"/>
        </w:rPr>
        <w:id w:val="-86005411"/>
        <w:docPartObj>
          <w:docPartGallery w:val="Table of Contents"/>
          <w:docPartUnique/>
        </w:docPartObj>
      </w:sdtPr>
      <w:sdtEndPr>
        <w:rPr>
          <w:b/>
          <w:bCs/>
        </w:rPr>
      </w:sdtEndPr>
      <w:sdtContent>
        <w:p w14:paraId="0D403291" w14:textId="6A0EE1A8" w:rsidR="00064B8C" w:rsidRDefault="00064B8C">
          <w:pPr>
            <w:pStyle w:val="Kopvaninhoudsopgave"/>
          </w:pPr>
          <w:r>
            <w:t>Inhoud</w:t>
          </w:r>
        </w:p>
        <w:p w14:paraId="11D240E4" w14:textId="69522014" w:rsidR="009F4961" w:rsidRDefault="00064B8C">
          <w:pPr>
            <w:pStyle w:val="Inhopg1"/>
            <w:tabs>
              <w:tab w:val="right" w:leader="dot" w:pos="9062"/>
            </w:tabs>
            <w:rPr>
              <w:rFonts w:asciiTheme="minorHAnsi" w:eastAsiaTheme="minorEastAsia" w:hAnsiTheme="minorHAnsi"/>
              <w:noProof/>
              <w:sz w:val="24"/>
              <w:szCs w:val="24"/>
              <w:lang w:eastAsia="nl-NL"/>
            </w:rPr>
          </w:pPr>
          <w:r>
            <w:fldChar w:fldCharType="begin"/>
          </w:r>
          <w:r>
            <w:instrText xml:space="preserve"> TOC \o "1-3" \h \z \u </w:instrText>
          </w:r>
          <w:r>
            <w:fldChar w:fldCharType="separate"/>
          </w:r>
          <w:hyperlink w:anchor="_Toc212109936" w:history="1">
            <w:r w:rsidR="009F4961" w:rsidRPr="00480A23">
              <w:rPr>
                <w:rStyle w:val="Hyperlink"/>
                <w:noProof/>
              </w:rPr>
              <w:t>Social media</w:t>
            </w:r>
            <w:r w:rsidR="009F4961">
              <w:rPr>
                <w:noProof/>
                <w:webHidden/>
              </w:rPr>
              <w:tab/>
            </w:r>
            <w:r w:rsidR="009F4961">
              <w:rPr>
                <w:noProof/>
                <w:webHidden/>
              </w:rPr>
              <w:fldChar w:fldCharType="begin"/>
            </w:r>
            <w:r w:rsidR="009F4961">
              <w:rPr>
                <w:noProof/>
                <w:webHidden/>
              </w:rPr>
              <w:instrText xml:space="preserve"> PAGEREF _Toc212109936 \h </w:instrText>
            </w:r>
            <w:r w:rsidR="009F4961">
              <w:rPr>
                <w:noProof/>
                <w:webHidden/>
              </w:rPr>
            </w:r>
            <w:r w:rsidR="009F4961">
              <w:rPr>
                <w:noProof/>
                <w:webHidden/>
              </w:rPr>
              <w:fldChar w:fldCharType="separate"/>
            </w:r>
            <w:r w:rsidR="009F4961">
              <w:rPr>
                <w:noProof/>
                <w:webHidden/>
              </w:rPr>
              <w:t>1</w:t>
            </w:r>
            <w:r w:rsidR="009F4961">
              <w:rPr>
                <w:noProof/>
                <w:webHidden/>
              </w:rPr>
              <w:fldChar w:fldCharType="end"/>
            </w:r>
          </w:hyperlink>
        </w:p>
        <w:p w14:paraId="4A102C51" w14:textId="5668C543" w:rsidR="009F4961" w:rsidRDefault="009F4961">
          <w:pPr>
            <w:pStyle w:val="Inhopg2"/>
            <w:tabs>
              <w:tab w:val="right" w:leader="dot" w:pos="9062"/>
            </w:tabs>
            <w:rPr>
              <w:rFonts w:asciiTheme="minorHAnsi" w:eastAsiaTheme="minorEastAsia" w:hAnsiTheme="minorHAnsi"/>
              <w:noProof/>
              <w:sz w:val="24"/>
              <w:szCs w:val="24"/>
              <w:lang w:eastAsia="nl-NL"/>
            </w:rPr>
          </w:pPr>
          <w:hyperlink w:anchor="_Toc212109937" w:history="1">
            <w:r w:rsidRPr="00480A23">
              <w:rPr>
                <w:rStyle w:val="Hyperlink"/>
                <w:noProof/>
              </w:rPr>
              <w:t>Jongeren</w:t>
            </w:r>
            <w:r>
              <w:rPr>
                <w:noProof/>
                <w:webHidden/>
              </w:rPr>
              <w:tab/>
            </w:r>
            <w:r>
              <w:rPr>
                <w:noProof/>
                <w:webHidden/>
              </w:rPr>
              <w:fldChar w:fldCharType="begin"/>
            </w:r>
            <w:r>
              <w:rPr>
                <w:noProof/>
                <w:webHidden/>
              </w:rPr>
              <w:instrText xml:space="preserve"> PAGEREF _Toc212109937 \h </w:instrText>
            </w:r>
            <w:r>
              <w:rPr>
                <w:noProof/>
                <w:webHidden/>
              </w:rPr>
            </w:r>
            <w:r>
              <w:rPr>
                <w:noProof/>
                <w:webHidden/>
              </w:rPr>
              <w:fldChar w:fldCharType="separate"/>
            </w:r>
            <w:r>
              <w:rPr>
                <w:noProof/>
                <w:webHidden/>
              </w:rPr>
              <w:t>1</w:t>
            </w:r>
            <w:r>
              <w:rPr>
                <w:noProof/>
                <w:webHidden/>
              </w:rPr>
              <w:fldChar w:fldCharType="end"/>
            </w:r>
          </w:hyperlink>
        </w:p>
        <w:p w14:paraId="6980EFD2" w14:textId="7CB0D0C5" w:rsidR="009F4961" w:rsidRDefault="009F4961">
          <w:pPr>
            <w:pStyle w:val="Inhopg2"/>
            <w:tabs>
              <w:tab w:val="right" w:leader="dot" w:pos="9062"/>
            </w:tabs>
            <w:rPr>
              <w:rFonts w:asciiTheme="minorHAnsi" w:eastAsiaTheme="minorEastAsia" w:hAnsiTheme="minorHAnsi"/>
              <w:noProof/>
              <w:sz w:val="24"/>
              <w:szCs w:val="24"/>
              <w:lang w:eastAsia="nl-NL"/>
            </w:rPr>
          </w:pPr>
          <w:hyperlink w:anchor="_Toc212109938" w:history="1">
            <w:r w:rsidRPr="00480A23">
              <w:rPr>
                <w:rStyle w:val="Hyperlink"/>
                <w:noProof/>
              </w:rPr>
              <w:t>Ouders/docenten</w:t>
            </w:r>
            <w:r>
              <w:rPr>
                <w:noProof/>
                <w:webHidden/>
              </w:rPr>
              <w:tab/>
            </w:r>
            <w:r>
              <w:rPr>
                <w:noProof/>
                <w:webHidden/>
              </w:rPr>
              <w:fldChar w:fldCharType="begin"/>
            </w:r>
            <w:r>
              <w:rPr>
                <w:noProof/>
                <w:webHidden/>
              </w:rPr>
              <w:instrText xml:space="preserve"> PAGEREF _Toc212109938 \h </w:instrText>
            </w:r>
            <w:r>
              <w:rPr>
                <w:noProof/>
                <w:webHidden/>
              </w:rPr>
            </w:r>
            <w:r>
              <w:rPr>
                <w:noProof/>
                <w:webHidden/>
              </w:rPr>
              <w:fldChar w:fldCharType="separate"/>
            </w:r>
            <w:r>
              <w:rPr>
                <w:noProof/>
                <w:webHidden/>
              </w:rPr>
              <w:t>2</w:t>
            </w:r>
            <w:r>
              <w:rPr>
                <w:noProof/>
                <w:webHidden/>
              </w:rPr>
              <w:fldChar w:fldCharType="end"/>
            </w:r>
          </w:hyperlink>
        </w:p>
        <w:p w14:paraId="127D47AC" w14:textId="1A113829" w:rsidR="009F4961" w:rsidRDefault="009F4961">
          <w:pPr>
            <w:pStyle w:val="Inhopg1"/>
            <w:tabs>
              <w:tab w:val="right" w:leader="dot" w:pos="9062"/>
            </w:tabs>
            <w:rPr>
              <w:rFonts w:asciiTheme="minorHAnsi" w:eastAsiaTheme="minorEastAsia" w:hAnsiTheme="minorHAnsi"/>
              <w:noProof/>
              <w:sz w:val="24"/>
              <w:szCs w:val="24"/>
              <w:lang w:eastAsia="nl-NL"/>
            </w:rPr>
          </w:pPr>
          <w:hyperlink w:anchor="_Toc212109939" w:history="1">
            <w:r w:rsidRPr="00480A23">
              <w:rPr>
                <w:rStyle w:val="Hyperlink"/>
                <w:noProof/>
              </w:rPr>
              <w:t>Persbericht</w:t>
            </w:r>
            <w:r>
              <w:rPr>
                <w:noProof/>
                <w:webHidden/>
              </w:rPr>
              <w:tab/>
            </w:r>
            <w:r>
              <w:rPr>
                <w:noProof/>
                <w:webHidden/>
              </w:rPr>
              <w:fldChar w:fldCharType="begin"/>
            </w:r>
            <w:r>
              <w:rPr>
                <w:noProof/>
                <w:webHidden/>
              </w:rPr>
              <w:instrText xml:space="preserve"> PAGEREF _Toc212109939 \h </w:instrText>
            </w:r>
            <w:r>
              <w:rPr>
                <w:noProof/>
                <w:webHidden/>
              </w:rPr>
            </w:r>
            <w:r>
              <w:rPr>
                <w:noProof/>
                <w:webHidden/>
              </w:rPr>
              <w:fldChar w:fldCharType="separate"/>
            </w:r>
            <w:r>
              <w:rPr>
                <w:noProof/>
                <w:webHidden/>
              </w:rPr>
              <w:t>3</w:t>
            </w:r>
            <w:r>
              <w:rPr>
                <w:noProof/>
                <w:webHidden/>
              </w:rPr>
              <w:fldChar w:fldCharType="end"/>
            </w:r>
          </w:hyperlink>
        </w:p>
        <w:p w14:paraId="6B33590A" w14:textId="7CD70787" w:rsidR="009F4961" w:rsidRDefault="009F4961">
          <w:pPr>
            <w:pStyle w:val="Inhopg1"/>
            <w:tabs>
              <w:tab w:val="right" w:leader="dot" w:pos="9062"/>
            </w:tabs>
            <w:rPr>
              <w:rFonts w:asciiTheme="minorHAnsi" w:eastAsiaTheme="minorEastAsia" w:hAnsiTheme="minorHAnsi"/>
              <w:noProof/>
              <w:sz w:val="24"/>
              <w:szCs w:val="24"/>
              <w:lang w:eastAsia="nl-NL"/>
            </w:rPr>
          </w:pPr>
          <w:hyperlink w:anchor="_Toc212109940" w:history="1">
            <w:r w:rsidRPr="00480A23">
              <w:rPr>
                <w:rStyle w:val="Hyperlink"/>
                <w:noProof/>
              </w:rPr>
              <w:t>E-mail leerplichtambtenaren</w:t>
            </w:r>
            <w:r>
              <w:rPr>
                <w:noProof/>
                <w:webHidden/>
              </w:rPr>
              <w:tab/>
            </w:r>
            <w:r>
              <w:rPr>
                <w:noProof/>
                <w:webHidden/>
              </w:rPr>
              <w:fldChar w:fldCharType="begin"/>
            </w:r>
            <w:r>
              <w:rPr>
                <w:noProof/>
                <w:webHidden/>
              </w:rPr>
              <w:instrText xml:space="preserve"> PAGEREF _Toc212109940 \h </w:instrText>
            </w:r>
            <w:r>
              <w:rPr>
                <w:noProof/>
                <w:webHidden/>
              </w:rPr>
            </w:r>
            <w:r>
              <w:rPr>
                <w:noProof/>
                <w:webHidden/>
              </w:rPr>
              <w:fldChar w:fldCharType="separate"/>
            </w:r>
            <w:r>
              <w:rPr>
                <w:noProof/>
                <w:webHidden/>
              </w:rPr>
              <w:t>4</w:t>
            </w:r>
            <w:r>
              <w:rPr>
                <w:noProof/>
                <w:webHidden/>
              </w:rPr>
              <w:fldChar w:fldCharType="end"/>
            </w:r>
          </w:hyperlink>
        </w:p>
        <w:p w14:paraId="2BEBC062" w14:textId="5D66A399" w:rsidR="009F4961" w:rsidRDefault="009F4961">
          <w:pPr>
            <w:pStyle w:val="Inhopg1"/>
            <w:tabs>
              <w:tab w:val="right" w:leader="dot" w:pos="9062"/>
            </w:tabs>
            <w:rPr>
              <w:rFonts w:asciiTheme="minorHAnsi" w:eastAsiaTheme="minorEastAsia" w:hAnsiTheme="minorHAnsi"/>
              <w:noProof/>
              <w:sz w:val="24"/>
              <w:szCs w:val="24"/>
              <w:lang w:eastAsia="nl-NL"/>
            </w:rPr>
          </w:pPr>
          <w:hyperlink w:anchor="_Toc212109941" w:history="1">
            <w:r w:rsidRPr="00480A23">
              <w:rPr>
                <w:rStyle w:val="Hyperlink"/>
                <w:noProof/>
              </w:rPr>
              <w:t>Fysiek (flyer)materiaal</w:t>
            </w:r>
            <w:r>
              <w:rPr>
                <w:noProof/>
                <w:webHidden/>
              </w:rPr>
              <w:tab/>
            </w:r>
            <w:r>
              <w:rPr>
                <w:noProof/>
                <w:webHidden/>
              </w:rPr>
              <w:fldChar w:fldCharType="begin"/>
            </w:r>
            <w:r>
              <w:rPr>
                <w:noProof/>
                <w:webHidden/>
              </w:rPr>
              <w:instrText xml:space="preserve"> PAGEREF _Toc212109941 \h </w:instrText>
            </w:r>
            <w:r>
              <w:rPr>
                <w:noProof/>
                <w:webHidden/>
              </w:rPr>
            </w:r>
            <w:r>
              <w:rPr>
                <w:noProof/>
                <w:webHidden/>
              </w:rPr>
              <w:fldChar w:fldCharType="separate"/>
            </w:r>
            <w:r>
              <w:rPr>
                <w:noProof/>
                <w:webHidden/>
              </w:rPr>
              <w:t>4</w:t>
            </w:r>
            <w:r>
              <w:rPr>
                <w:noProof/>
                <w:webHidden/>
              </w:rPr>
              <w:fldChar w:fldCharType="end"/>
            </w:r>
          </w:hyperlink>
        </w:p>
        <w:p w14:paraId="72E08A70" w14:textId="0E402AE0" w:rsidR="00064B8C" w:rsidRDefault="00064B8C">
          <w:r>
            <w:rPr>
              <w:b/>
              <w:bCs/>
            </w:rPr>
            <w:fldChar w:fldCharType="end"/>
          </w:r>
        </w:p>
      </w:sdtContent>
    </w:sdt>
    <w:p w14:paraId="7822BD8A" w14:textId="77777777" w:rsidR="00A062D1" w:rsidRDefault="00A062D1" w:rsidP="008E3076">
      <w:pPr>
        <w:rPr>
          <w:b/>
          <w:bCs/>
        </w:rPr>
      </w:pPr>
    </w:p>
    <w:p w14:paraId="7D33A807" w14:textId="015123B3" w:rsidR="00B65C44" w:rsidRPr="004743E1" w:rsidRDefault="00B65C44" w:rsidP="00064B8C">
      <w:pPr>
        <w:pStyle w:val="Kop1"/>
      </w:pPr>
      <w:bookmarkStart w:id="2" w:name="_Toc212109936"/>
      <w:bookmarkEnd w:id="1"/>
      <w:r w:rsidRPr="00064B8C">
        <w:t>Social</w:t>
      </w:r>
      <w:r w:rsidRPr="004743E1">
        <w:t xml:space="preserve"> media</w:t>
      </w:r>
      <w:bookmarkEnd w:id="2"/>
    </w:p>
    <w:p w14:paraId="39B89BC0" w14:textId="4E65D5DB" w:rsidR="00B65C44" w:rsidRPr="00B43984" w:rsidRDefault="00B65C44" w:rsidP="00064B8C">
      <w:pPr>
        <w:pStyle w:val="Kop2"/>
      </w:pPr>
      <w:bookmarkStart w:id="3" w:name="_Toc212109937"/>
      <w:r w:rsidRPr="00B43984">
        <w:t>Jongeren</w:t>
      </w:r>
      <w:bookmarkEnd w:id="3"/>
      <w:r w:rsidRPr="00B43984">
        <w:t xml:space="preserve"> </w:t>
      </w:r>
    </w:p>
    <w:p w14:paraId="70BF4370" w14:textId="6ACE39AF" w:rsidR="00B65C44" w:rsidRDefault="00B65C44" w:rsidP="00B65C44">
      <w:pPr>
        <w:rPr>
          <w:i/>
          <w:iCs/>
          <w:color w:val="004682" w:themeColor="text2"/>
        </w:rPr>
      </w:pPr>
      <w:r w:rsidRPr="00B43984">
        <w:rPr>
          <w:i/>
          <w:iCs/>
          <w:color w:val="004682" w:themeColor="text2"/>
        </w:rPr>
        <w:t>Instagram</w:t>
      </w:r>
    </w:p>
    <w:p w14:paraId="1E655248" w14:textId="3B1B305E" w:rsidR="00F66A3F" w:rsidRPr="00B43984" w:rsidRDefault="008F6ED6" w:rsidP="00B65C44">
      <w:pPr>
        <w:rPr>
          <w:i/>
          <w:iCs/>
          <w:color w:val="004682" w:themeColor="text2"/>
        </w:rPr>
      </w:pPr>
      <w:r w:rsidRPr="00064B8C">
        <w:rPr>
          <w:rFonts w:ascii="Segoe UI Emoji" w:hAnsi="Segoe UI Emoji" w:cs="Segoe UI Emoji"/>
          <w:noProof/>
        </w:rPr>
        <mc:AlternateContent>
          <mc:Choice Requires="wps">
            <w:drawing>
              <wp:anchor distT="45720" distB="45720" distL="114300" distR="114300" simplePos="0" relativeHeight="251658240" behindDoc="0" locked="0" layoutInCell="1" allowOverlap="1" wp14:anchorId="76D285E8" wp14:editId="33140A87">
                <wp:simplePos x="0" y="0"/>
                <wp:positionH relativeFrom="column">
                  <wp:posOffset>4719955</wp:posOffset>
                </wp:positionH>
                <wp:positionV relativeFrom="paragraph">
                  <wp:posOffset>2428875</wp:posOffset>
                </wp:positionV>
                <wp:extent cx="1438275" cy="21240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124075"/>
                        </a:xfrm>
                        <a:prstGeom prst="rect">
                          <a:avLst/>
                        </a:prstGeom>
                        <a:solidFill>
                          <a:srgbClr val="FFFFFF"/>
                        </a:solidFill>
                        <a:ln w="9525">
                          <a:solidFill>
                            <a:srgbClr val="000000"/>
                          </a:solidFill>
                          <a:miter lim="800000"/>
                          <a:headEnd/>
                          <a:tailEnd/>
                        </a:ln>
                      </wps:spPr>
                      <wps:txbx>
                        <w:txbxContent>
                          <w:p w14:paraId="605B1C0D" w14:textId="7495DF90" w:rsidR="00064B8C" w:rsidRDefault="002F32B6" w:rsidP="00064B8C">
                            <w:pPr>
                              <w:jc w:val="center"/>
                              <w:rPr>
                                <w:szCs w:val="18"/>
                              </w:rPr>
                            </w:pPr>
                            <w:r w:rsidRPr="002F32B6">
                              <w:rPr>
                                <w:szCs w:val="18"/>
                              </w:rPr>
                              <w:t>Download m</w:t>
                            </w:r>
                            <w:r w:rsidR="0094522E" w:rsidRPr="002F32B6">
                              <w:rPr>
                                <w:szCs w:val="18"/>
                              </w:rPr>
                              <w:t xml:space="preserve">ateriaal </w:t>
                            </w:r>
                            <w:r w:rsidRPr="002F32B6">
                              <w:rPr>
                                <w:szCs w:val="18"/>
                              </w:rPr>
                              <w:t>voor je Insta-post</w:t>
                            </w:r>
                            <w:r w:rsidR="0094522E" w:rsidRPr="002F32B6">
                              <w:rPr>
                                <w:szCs w:val="18"/>
                              </w:rPr>
                              <w:t>:</w:t>
                            </w:r>
                          </w:p>
                          <w:p w14:paraId="582F09D1" w14:textId="60B407C9" w:rsidR="002F32B6" w:rsidRDefault="00634A70" w:rsidP="00064B8C">
                            <w:pPr>
                              <w:jc w:val="center"/>
                              <w:rPr>
                                <w:szCs w:val="18"/>
                              </w:rPr>
                            </w:pPr>
                            <w:hyperlink r:id="rId10" w:history="1">
                              <w:r w:rsidRPr="00634A70">
                                <w:rPr>
                                  <w:rStyle w:val="Hyperlink"/>
                                  <w:szCs w:val="18"/>
                                </w:rPr>
                                <w:t>Kun jij beter hacken dan de rest?</w:t>
                              </w:r>
                            </w:hyperlink>
                          </w:p>
                          <w:p w14:paraId="6ACDB8B4" w14:textId="447614AB" w:rsidR="00634A70" w:rsidRPr="002F32B6" w:rsidRDefault="00634A70" w:rsidP="00064B8C">
                            <w:pPr>
                              <w:jc w:val="center"/>
                              <w:rPr>
                                <w:szCs w:val="18"/>
                              </w:rPr>
                            </w:pPr>
                            <w:hyperlink r:id="rId11" w:history="1">
                              <w:r w:rsidRPr="00227706">
                                <w:rPr>
                                  <w:rStyle w:val="Hyperlink"/>
                                  <w:szCs w:val="18"/>
                                </w:rPr>
                                <w:t>Los jij als snelste alle challenges op?</w:t>
                              </w:r>
                            </w:hyperlink>
                            <w:r>
                              <w:rPr>
                                <w:szCs w:val="18"/>
                              </w:rPr>
                              <w:t xml:space="preserve"> </w:t>
                            </w:r>
                          </w:p>
                          <w:p w14:paraId="58D07FDD" w14:textId="77777777" w:rsidR="002F32B6" w:rsidRDefault="002F32B6" w:rsidP="00064B8C">
                            <w:pPr>
                              <w:jc w:val="center"/>
                            </w:pPr>
                          </w:p>
                          <w:p w14:paraId="3BCE60F9" w14:textId="47F86C53" w:rsidR="002F32B6" w:rsidRDefault="002F32B6" w:rsidP="00064B8C">
                            <w:pPr>
                              <w:jc w:val="center"/>
                            </w:pPr>
                            <w:r>
                              <w:t>Download materiaal voor je insta-story:</w:t>
                            </w:r>
                          </w:p>
                          <w:p w14:paraId="1E2B2C87" w14:textId="1DD40BF5" w:rsidR="002F32B6" w:rsidRDefault="00F14EE1" w:rsidP="00064B8C">
                            <w:pPr>
                              <w:jc w:val="center"/>
                              <w:rPr>
                                <w:szCs w:val="18"/>
                              </w:rPr>
                            </w:pPr>
                            <w:hyperlink r:id="rId12" w:history="1">
                              <w:r w:rsidRPr="00330EB6">
                                <w:rPr>
                                  <w:rStyle w:val="Hyperlink"/>
                                  <w:szCs w:val="18"/>
                                </w:rPr>
                                <w:t>Wil jij je hackskills meten met anderen?</w:t>
                              </w:r>
                            </w:hyperlink>
                          </w:p>
                          <w:p w14:paraId="59D76100" w14:textId="33E5808C" w:rsidR="00330EB6" w:rsidRPr="00330EB6" w:rsidRDefault="008F6ED6" w:rsidP="00064B8C">
                            <w:pPr>
                              <w:jc w:val="center"/>
                              <w:rPr>
                                <w:szCs w:val="18"/>
                              </w:rPr>
                            </w:pPr>
                            <w:hyperlink r:id="rId13" w:history="1">
                              <w:r w:rsidRPr="008F6ED6">
                                <w:rPr>
                                  <w:rStyle w:val="Hyperlink"/>
                                  <w:szCs w:val="18"/>
                                </w:rPr>
                                <w:t>Kun jij beter hacken dan de 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285E8" id="_x0000_t202" coordsize="21600,21600" o:spt="202" path="m,l,21600r21600,l21600,xe">
                <v:stroke joinstyle="miter"/>
                <v:path gradientshapeok="t" o:connecttype="rect"/>
              </v:shapetype>
              <v:shape id="Tekstvak 2" o:spid="_x0000_s1026" type="#_x0000_t202" style="position:absolute;margin-left:371.65pt;margin-top:191.25pt;width:113.25pt;height:16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">
                <v:textbox>
                  <w:txbxContent>
                    <w:p w14:paraId="605B1C0D" w14:textId="7495DF90" w:rsidR="00064B8C" w:rsidRDefault="002F32B6" w:rsidP="00064B8C">
                      <w:pPr>
                        <w:jc w:val="center"/>
                        <w:rPr>
                          <w:szCs w:val="18"/>
                        </w:rPr>
                      </w:pPr>
                      <w:r w:rsidRPr="002F32B6">
                        <w:rPr>
                          <w:szCs w:val="18"/>
                        </w:rPr>
                        <w:t>Download m</w:t>
                      </w:r>
                      <w:r w:rsidR="0094522E" w:rsidRPr="002F32B6">
                        <w:rPr>
                          <w:szCs w:val="18"/>
                        </w:rPr>
                        <w:t xml:space="preserve">ateriaal </w:t>
                      </w:r>
                      <w:r w:rsidRPr="002F32B6">
                        <w:rPr>
                          <w:szCs w:val="18"/>
                        </w:rPr>
                        <w:t>voor je Insta-post</w:t>
                      </w:r>
                      <w:r w:rsidR="0094522E" w:rsidRPr="002F32B6">
                        <w:rPr>
                          <w:szCs w:val="18"/>
                        </w:rPr>
                        <w:t>:</w:t>
                      </w:r>
                    </w:p>
                    <w:p w14:paraId="582F09D1" w14:textId="60B407C9" w:rsidR="002F32B6" w:rsidRDefault="00634A70" w:rsidP="00064B8C">
                      <w:pPr>
                        <w:jc w:val="center"/>
                        <w:rPr>
                          <w:szCs w:val="18"/>
                        </w:rPr>
                      </w:pPr>
                      <w:hyperlink r:id="rId14" w:history="1">
                        <w:r w:rsidRPr="00634A70">
                          <w:rPr>
                            <w:rStyle w:val="Hyperlink"/>
                            <w:szCs w:val="18"/>
                          </w:rPr>
                          <w:t>Kun jij beter hacken dan de rest?</w:t>
                        </w:r>
                      </w:hyperlink>
                    </w:p>
                    <w:p w14:paraId="6ACDB8B4" w14:textId="447614AB" w:rsidR="00634A70" w:rsidRPr="002F32B6" w:rsidRDefault="00634A70" w:rsidP="00064B8C">
                      <w:pPr>
                        <w:jc w:val="center"/>
                        <w:rPr>
                          <w:szCs w:val="18"/>
                        </w:rPr>
                      </w:pPr>
                      <w:hyperlink r:id="rId15" w:history="1">
                        <w:r w:rsidRPr="00227706">
                          <w:rPr>
                            <w:rStyle w:val="Hyperlink"/>
                            <w:szCs w:val="18"/>
                          </w:rPr>
                          <w:t>Los jij als snelste alle challenges op?</w:t>
                        </w:r>
                      </w:hyperlink>
                      <w:r>
                        <w:rPr>
                          <w:szCs w:val="18"/>
                        </w:rPr>
                        <w:t xml:space="preserve"> </w:t>
                      </w:r>
                    </w:p>
                    <w:p w14:paraId="58D07FDD" w14:textId="77777777" w:rsidR="002F32B6" w:rsidRDefault="002F32B6" w:rsidP="00064B8C">
                      <w:pPr>
                        <w:jc w:val="center"/>
                      </w:pPr>
                    </w:p>
                    <w:p w14:paraId="3BCE60F9" w14:textId="47F86C53" w:rsidR="002F32B6" w:rsidRDefault="002F32B6" w:rsidP="00064B8C">
                      <w:pPr>
                        <w:jc w:val="center"/>
                      </w:pPr>
                      <w:r>
                        <w:t>Download materiaal voor je insta-story:</w:t>
                      </w:r>
                    </w:p>
                    <w:p w14:paraId="1E2B2C87" w14:textId="1DD40BF5" w:rsidR="002F32B6" w:rsidRDefault="00F14EE1" w:rsidP="00064B8C">
                      <w:pPr>
                        <w:jc w:val="center"/>
                        <w:rPr>
                          <w:szCs w:val="18"/>
                        </w:rPr>
                      </w:pPr>
                      <w:hyperlink r:id="rId16" w:history="1">
                        <w:r w:rsidRPr="00330EB6">
                          <w:rPr>
                            <w:rStyle w:val="Hyperlink"/>
                            <w:szCs w:val="18"/>
                          </w:rPr>
                          <w:t>Wil jij je hackskills meten met anderen?</w:t>
                        </w:r>
                      </w:hyperlink>
                    </w:p>
                    <w:p w14:paraId="59D76100" w14:textId="33E5808C" w:rsidR="00330EB6" w:rsidRPr="00330EB6" w:rsidRDefault="008F6ED6" w:rsidP="00064B8C">
                      <w:pPr>
                        <w:jc w:val="center"/>
                        <w:rPr>
                          <w:szCs w:val="18"/>
                        </w:rPr>
                      </w:pPr>
                      <w:hyperlink r:id="rId17" w:history="1">
                        <w:r w:rsidRPr="008F6ED6">
                          <w:rPr>
                            <w:rStyle w:val="Hyperlink"/>
                            <w:szCs w:val="18"/>
                          </w:rPr>
                          <w:t>Kun jij beter hacken dan de rest?</w:t>
                        </w:r>
                      </w:hyperlink>
                    </w:p>
                  </w:txbxContent>
                </v:textbox>
                <w10:wrap type="square"/>
              </v:shape>
            </w:pict>
          </mc:Fallback>
        </mc:AlternateContent>
      </w:r>
      <w:r w:rsidR="00F66A3F">
        <w:rPr>
          <w:noProof/>
        </w:rPr>
        <w:drawing>
          <wp:inline distT="0" distB="0" distL="0" distR="0" wp14:anchorId="751B0EDD" wp14:editId="7EDF02C5">
            <wp:extent cx="1991183" cy="2488759"/>
            <wp:effectExtent l="0" t="0" r="9525" b="6985"/>
            <wp:docPr id="14254111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7513" cy="2496671"/>
                    </a:xfrm>
                    <a:prstGeom prst="rect">
                      <a:avLst/>
                    </a:prstGeom>
                    <a:noFill/>
                    <a:ln>
                      <a:noFill/>
                    </a:ln>
                  </pic:spPr>
                </pic:pic>
              </a:graphicData>
            </a:graphic>
          </wp:inline>
        </w:drawing>
      </w:r>
      <w:r w:rsidR="00F66A3F" w:rsidRPr="00F66A3F">
        <w:t xml:space="preserve"> </w:t>
      </w:r>
      <w:r w:rsidR="00EA3463">
        <w:rPr>
          <w:noProof/>
        </w:rPr>
        <w:drawing>
          <wp:inline distT="0" distB="0" distL="0" distR="0" wp14:anchorId="217F3357" wp14:editId="09C9969D">
            <wp:extent cx="1998380" cy="2497754"/>
            <wp:effectExtent l="0" t="0" r="1905" b="0"/>
            <wp:docPr id="1666298018" name="Afbeelding 2"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98018" name="Afbeelding 2" descr="Afbeelding met tekst, schermopname, Lettertype, Graphics&#10;&#10;Door AI gegenereerde inhoud is mogelijk onjuis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4049" cy="2504840"/>
                    </a:xfrm>
                    <a:prstGeom prst="rect">
                      <a:avLst/>
                    </a:prstGeom>
                    <a:noFill/>
                    <a:ln>
                      <a:noFill/>
                    </a:ln>
                  </pic:spPr>
                </pic:pic>
              </a:graphicData>
            </a:graphic>
          </wp:inline>
        </w:drawing>
      </w:r>
    </w:p>
    <w:p w14:paraId="41F50533" w14:textId="20857661" w:rsidR="000A2B4E" w:rsidRDefault="000A2B4E" w:rsidP="00B65C44"/>
    <w:p w14:paraId="12144AEC" w14:textId="54962F52" w:rsidR="00FC700C" w:rsidRDefault="00FC700C" w:rsidP="00B65C44">
      <w:r w:rsidRPr="00FC700C">
        <w:rPr>
          <w:i/>
          <w:iCs/>
        </w:rPr>
        <w:t>Voorbeeldtekst</w:t>
      </w:r>
      <w:r>
        <w:t xml:space="preserve">: </w:t>
      </w:r>
    </w:p>
    <w:p w14:paraId="3CFB7283" w14:textId="2EDC7354" w:rsidR="00CA43B1" w:rsidRPr="00CA43B1" w:rsidRDefault="00CA43B1" w:rsidP="00CA43B1">
      <w:r w:rsidRPr="00CA43B1">
        <w:rPr>
          <w:b/>
          <w:bCs/>
        </w:rPr>
        <w:t>Ben jij erbij?!</w:t>
      </w:r>
      <w:r w:rsidRPr="00CA43B1">
        <w:br/>
        <w:t xml:space="preserve">De re_B00TCMP is dé ultieme experience voor jong IT-talent! </w:t>
      </w:r>
      <w:r w:rsidRPr="00CA43B1">
        <w:rPr>
          <w:rFonts w:ascii="Segoe UI Emoji" w:hAnsi="Segoe UI Emoji" w:cs="Segoe UI Emoji"/>
        </w:rPr>
        <w:t>💻🔥</w:t>
      </w:r>
    </w:p>
    <w:p w14:paraId="1564DA44" w14:textId="1902CA3D" w:rsidR="00CA43B1" w:rsidRPr="00CA43B1" w:rsidRDefault="00CA43B1" w:rsidP="00CA43B1">
      <w:r w:rsidRPr="00CA43B1">
        <w:t>Of je nu codeert, hackt, gamet of gewoon mega nieuwsgierig bent naar tech — dit is jouw moment.</w:t>
      </w:r>
      <w:r w:rsidRPr="00CA43B1">
        <w:br/>
        <w:t xml:space="preserve">Ontdek hoe jij je digitale skills kunt inzetten om écht impact te maken. </w:t>
      </w:r>
    </w:p>
    <w:p w14:paraId="12D67D51" w14:textId="033FB8F0" w:rsidR="00B65C44" w:rsidRDefault="00B65C44" w:rsidP="00B65C44"/>
    <w:p w14:paraId="0D80048C" w14:textId="7CD2D3C8" w:rsidR="00FB645A" w:rsidRDefault="00FB645A" w:rsidP="00FB645A">
      <w:r w:rsidRPr="00871C4D">
        <w:rPr>
          <w:rFonts w:ascii="Segoe UI Emoji" w:hAnsi="Segoe UI Emoji" w:cs="Segoe UI Emoji"/>
        </w:rPr>
        <w:t>📅</w:t>
      </w:r>
      <w:r w:rsidRPr="00E2438C">
        <w:t>Mission date: Zaterdag 29 november</w:t>
      </w:r>
      <w:r w:rsidRPr="00E2438C">
        <w:br/>
      </w:r>
      <w:r w:rsidRPr="00CA43B1">
        <w:rPr>
          <w:rFonts w:ascii="Segoe UI Emoji" w:hAnsi="Segoe UI Emoji" w:cs="Segoe UI Emoji"/>
        </w:rPr>
        <w:t>📍</w:t>
      </w:r>
      <w:r w:rsidRPr="00E2438C">
        <w:t xml:space="preserve"> Location: Team Liquid in Utrecht</w:t>
      </w:r>
      <w:r w:rsidRPr="00E2438C">
        <w:br/>
      </w:r>
      <w:r w:rsidRPr="00CA43B1">
        <w:rPr>
          <w:rFonts w:ascii="Segoe UI Emoji" w:hAnsi="Segoe UI Emoji" w:cs="Segoe UI Emoji"/>
        </w:rPr>
        <w:t>🔗</w:t>
      </w:r>
      <w:r w:rsidRPr="00E2438C">
        <w:t xml:space="preserve"> Access link: </w:t>
      </w:r>
      <w:hyperlink r:id="rId20" w:tgtFrame="_new" w:history="1">
        <w:r w:rsidRPr="00E2438C">
          <w:rPr>
            <w:rStyle w:val="Hyperlink"/>
          </w:rPr>
          <w:t>re-b00tcmp.nl</w:t>
        </w:r>
      </w:hyperlink>
    </w:p>
    <w:p w14:paraId="6C9E9E08" w14:textId="77777777" w:rsidR="00DD106E" w:rsidRPr="00E2438C" w:rsidRDefault="00DD106E" w:rsidP="00CA43B1"/>
    <w:p w14:paraId="095C7700" w14:textId="77777777" w:rsidR="00CA43B1" w:rsidRDefault="00CA43B1" w:rsidP="00CA43B1">
      <w:pPr>
        <w:rPr>
          <w:lang w:val="en-US"/>
        </w:rPr>
      </w:pPr>
      <w:r w:rsidRPr="009D3C6B">
        <w:rPr>
          <w:lang w:val="en-US"/>
        </w:rPr>
        <w:t>Claim je spot. Join the squad.</w:t>
      </w:r>
    </w:p>
    <w:p w14:paraId="63A03E69" w14:textId="77777777" w:rsidR="009D3C6B" w:rsidRDefault="009D3C6B" w:rsidP="00CA43B1">
      <w:pPr>
        <w:rPr>
          <w:lang w:val="en-US"/>
        </w:rPr>
      </w:pPr>
    </w:p>
    <w:p w14:paraId="6F6F0FDF" w14:textId="5CFEFCA0" w:rsidR="009D3C6B" w:rsidRDefault="009D3C6B" w:rsidP="009D3C6B">
      <w:pPr>
        <w:rPr>
          <w:i/>
          <w:iCs/>
          <w:color w:val="004682" w:themeColor="text2"/>
        </w:rPr>
      </w:pPr>
      <w:r>
        <w:rPr>
          <w:i/>
          <w:iCs/>
          <w:color w:val="004682" w:themeColor="text2"/>
        </w:rPr>
        <w:t>Stories</w:t>
      </w:r>
    </w:p>
    <w:p w14:paraId="327E8939" w14:textId="2A4C1118" w:rsidR="009D3C6B" w:rsidRPr="009D3C6B" w:rsidRDefault="009D3C6B" w:rsidP="00CA43B1">
      <w:r w:rsidRPr="009D3C6B">
        <w:t>De stories kunnen geplaatst w</w:t>
      </w:r>
      <w:r>
        <w:t xml:space="preserve">orden op Instagram en Facebook. Daarbij kan er een link geplaatst worden naar </w:t>
      </w:r>
      <w:hyperlink r:id="rId21" w:tgtFrame="_new" w:history="1">
        <w:r w:rsidRPr="00D12261">
          <w:rPr>
            <w:rStyle w:val="Hyperlink"/>
          </w:rPr>
          <w:t>https://re-b00tcmp.nl</w:t>
        </w:r>
      </w:hyperlink>
    </w:p>
    <w:p w14:paraId="24D638C0" w14:textId="77777777" w:rsidR="00CA43B1" w:rsidRPr="009D3C6B" w:rsidRDefault="00CA43B1" w:rsidP="00B65C44"/>
    <w:p w14:paraId="72556314" w14:textId="77777777" w:rsidR="000F3034" w:rsidRPr="009D3C6B" w:rsidRDefault="000F3034" w:rsidP="00B65C44">
      <w:pPr>
        <w:rPr>
          <w:i/>
          <w:iCs/>
          <w:color w:val="004682" w:themeColor="text2"/>
        </w:rPr>
      </w:pPr>
    </w:p>
    <w:p w14:paraId="6EC0F9F1" w14:textId="112A6D6E" w:rsidR="00937FBC" w:rsidRPr="00E2438C" w:rsidRDefault="000F3034" w:rsidP="00B65C44">
      <w:pPr>
        <w:rPr>
          <w:i/>
          <w:iCs/>
          <w:color w:val="004682" w:themeColor="text2"/>
        </w:rPr>
      </w:pPr>
      <w:r w:rsidRPr="00064B8C">
        <w:rPr>
          <w:rFonts w:ascii="Segoe UI Emoji" w:hAnsi="Segoe UI Emoji" w:cs="Segoe UI Emoji"/>
          <w:noProof/>
        </w:rPr>
        <mc:AlternateContent>
          <mc:Choice Requires="wps">
            <w:drawing>
              <wp:anchor distT="45720" distB="45720" distL="114300" distR="114300" simplePos="0" relativeHeight="251658241" behindDoc="0" locked="0" layoutInCell="1" allowOverlap="1" wp14:anchorId="557586AD" wp14:editId="52D8A957">
                <wp:simplePos x="0" y="0"/>
                <wp:positionH relativeFrom="column">
                  <wp:posOffset>3810000</wp:posOffset>
                </wp:positionH>
                <wp:positionV relativeFrom="paragraph">
                  <wp:posOffset>57785</wp:posOffset>
                </wp:positionV>
                <wp:extent cx="1857375" cy="1404620"/>
                <wp:effectExtent l="0" t="0" r="28575" b="16510"/>
                <wp:wrapSquare wrapText="bothSides"/>
                <wp:docPr id="8921133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solidFill>
                            <a:srgbClr val="000000"/>
                          </a:solidFill>
                          <a:miter lim="800000"/>
                          <a:headEnd/>
                          <a:tailEnd/>
                        </a:ln>
                      </wps:spPr>
                      <wps:txbx>
                        <w:txbxContent>
                          <w:p w14:paraId="2CE87399" w14:textId="037F1523" w:rsidR="001D413E" w:rsidRDefault="001D413E" w:rsidP="001D413E">
                            <w:pPr>
                              <w:jc w:val="center"/>
                              <w:rPr>
                                <w:sz w:val="22"/>
                              </w:rPr>
                            </w:pPr>
                            <w:r>
                              <w:rPr>
                                <w:sz w:val="22"/>
                              </w:rPr>
                              <w:t>Video</w:t>
                            </w:r>
                            <w:r w:rsidRPr="00BD0F77">
                              <w:rPr>
                                <w:sz w:val="22"/>
                              </w:rPr>
                              <w:t xml:space="preserve"> downloaden via deze link:</w:t>
                            </w:r>
                          </w:p>
                          <w:p w14:paraId="574C0AC8" w14:textId="5A530945" w:rsidR="001D413E" w:rsidRDefault="00BE005F" w:rsidP="001D413E">
                            <w:pPr>
                              <w:jc w:val="center"/>
                              <w:rPr>
                                <w:sz w:val="22"/>
                              </w:rPr>
                            </w:pPr>
                            <w:hyperlink r:id="rId22" w:history="1">
                              <w:r w:rsidRPr="001751FA">
                                <w:rPr>
                                  <w:rStyle w:val="Hyperlink"/>
                                  <w:sz w:val="22"/>
                                </w:rPr>
                                <w:t>https://veiligheidscoalitie.nl/document/3478</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586AD" id="_x0000_s1027" type="#_x0000_t202" style="position:absolute;margin-left:300pt;margin-top:4.55pt;width:146.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">
                <v:textbox style="mso-fit-shape-to-text:t">
                  <w:txbxContent>
                    <w:p w14:paraId="2CE87399" w14:textId="037F1523" w:rsidR="001D413E" w:rsidRDefault="001D413E" w:rsidP="001D413E">
                      <w:pPr>
                        <w:jc w:val="center"/>
                        <w:rPr>
                          <w:sz w:val="22"/>
                        </w:rPr>
                      </w:pPr>
                      <w:r>
                        <w:rPr>
                          <w:sz w:val="22"/>
                        </w:rPr>
                        <w:t>Video</w:t>
                      </w:r>
                      <w:r w:rsidRPr="00BD0F77">
                        <w:rPr>
                          <w:sz w:val="22"/>
                        </w:rPr>
                        <w:t xml:space="preserve"> downloaden via deze link:</w:t>
                      </w:r>
                    </w:p>
                    <w:p w14:paraId="574C0AC8" w14:textId="5A530945" w:rsidR="001D413E" w:rsidRDefault="00BE005F" w:rsidP="001D413E">
                      <w:pPr>
                        <w:jc w:val="center"/>
                        <w:rPr>
                          <w:sz w:val="22"/>
                        </w:rPr>
                      </w:pPr>
                      <w:hyperlink r:id="rId23" w:history="1">
                        <w:r w:rsidRPr="001751FA">
                          <w:rPr>
                            <w:rStyle w:val="Hyperlink"/>
                            <w:sz w:val="22"/>
                          </w:rPr>
                          <w:t>https://veiligheidscoalitie.nl/document/3478</w:t>
                        </w:r>
                      </w:hyperlink>
                    </w:p>
                  </w:txbxContent>
                </v:textbox>
                <w10:wrap type="square"/>
              </v:shape>
            </w:pict>
          </mc:Fallback>
        </mc:AlternateContent>
      </w:r>
      <w:r w:rsidR="00B65C44" w:rsidRPr="00E2438C">
        <w:rPr>
          <w:i/>
          <w:iCs/>
          <w:color w:val="004682" w:themeColor="text2"/>
        </w:rPr>
        <w:t>TikTok</w:t>
      </w:r>
    </w:p>
    <w:p w14:paraId="0B3BC2F9" w14:textId="77777777" w:rsidR="00FC700C" w:rsidRDefault="00FC700C" w:rsidP="00FC700C">
      <w:r w:rsidRPr="00FC700C">
        <w:rPr>
          <w:i/>
          <w:iCs/>
        </w:rPr>
        <w:t>Voorbeeldtekst</w:t>
      </w:r>
      <w:r>
        <w:t xml:space="preserve">: </w:t>
      </w:r>
    </w:p>
    <w:p w14:paraId="5E61969E" w14:textId="2E9D7B76" w:rsidR="008856FC" w:rsidRPr="009D3C6B" w:rsidRDefault="008856FC" w:rsidP="008856FC">
      <w:r w:rsidRPr="008856FC">
        <w:rPr>
          <w:rFonts w:ascii="Segoe UI Emoji" w:hAnsi="Segoe UI Emoji" w:cs="Segoe UI Emoji"/>
        </w:rPr>
        <w:t>🎯</w:t>
      </w:r>
      <w:r w:rsidRPr="008856FC">
        <w:t xml:space="preserve"> </w:t>
      </w:r>
      <w:r w:rsidRPr="008856FC">
        <w:rPr>
          <w:b/>
          <w:bCs/>
        </w:rPr>
        <w:t>re_B00TCMP is coming…</w:t>
      </w:r>
      <w:r w:rsidRPr="008856FC">
        <w:br/>
        <w:t xml:space="preserve">Ben jij gek op tech en ready om te hacken, coderen &amp; creëren? </w:t>
      </w:r>
      <w:r w:rsidRPr="009D3C6B">
        <w:rPr>
          <w:rFonts w:ascii="Segoe UI Emoji" w:hAnsi="Segoe UI Emoji" w:cs="Segoe UI Emoji"/>
        </w:rPr>
        <w:t>⚡</w:t>
      </w:r>
      <w:r w:rsidRPr="009D3C6B">
        <w:br/>
        <w:t xml:space="preserve">Dit is jouw </w:t>
      </w:r>
      <w:r w:rsidRPr="009D3C6B">
        <w:rPr>
          <w:i/>
          <w:iCs/>
        </w:rPr>
        <w:t>next level mission!</w:t>
      </w:r>
    </w:p>
    <w:p w14:paraId="60DC0F20" w14:textId="3FFC544D" w:rsidR="008856FC" w:rsidRPr="009D3C6B" w:rsidRDefault="008856FC" w:rsidP="008856FC">
      <w:r w:rsidRPr="008856FC">
        <w:rPr>
          <w:rFonts w:ascii="Segoe UI Symbol" w:hAnsi="Segoe UI Symbol" w:cs="Segoe UI Symbol"/>
        </w:rPr>
        <w:t>🗓</w:t>
      </w:r>
      <w:r w:rsidRPr="008856FC">
        <w:t>️</w:t>
      </w:r>
      <w:r w:rsidRPr="009D3C6B">
        <w:t xml:space="preserve"> 29 november — Utrecht</w:t>
      </w:r>
      <w:r w:rsidRPr="009D3C6B">
        <w:br/>
      </w:r>
      <w:r w:rsidRPr="008856FC">
        <w:rPr>
          <w:rFonts w:ascii="Segoe UI Emoji" w:hAnsi="Segoe UI Emoji" w:cs="Segoe UI Emoji"/>
        </w:rPr>
        <w:t>👾</w:t>
      </w:r>
      <w:r w:rsidRPr="009D3C6B">
        <w:t xml:space="preserve"> Join the squad </w:t>
      </w:r>
      <w:r w:rsidRPr="008856FC">
        <w:rPr>
          <w:rFonts w:ascii="Segoe UI Emoji" w:hAnsi="Segoe UI Emoji" w:cs="Segoe UI Emoji"/>
        </w:rPr>
        <w:t>👉</w:t>
      </w:r>
      <w:r w:rsidRPr="009D3C6B">
        <w:t xml:space="preserve"> </w:t>
      </w:r>
      <w:hyperlink r:id="rId24" w:tgtFrame="_new" w:history="1">
        <w:r w:rsidRPr="009D3C6B">
          <w:rPr>
            <w:rStyle w:val="Hyperlink"/>
          </w:rPr>
          <w:t>re-b00tcmp.nl</w:t>
        </w:r>
      </w:hyperlink>
    </w:p>
    <w:p w14:paraId="18917248" w14:textId="068F3C4B" w:rsidR="000E7C0E" w:rsidRPr="009D3C6B" w:rsidRDefault="000E7C0E" w:rsidP="00B65C44"/>
    <w:p w14:paraId="095A01B9" w14:textId="62B0F65E" w:rsidR="00B65C44" w:rsidRPr="00B43984" w:rsidRDefault="00B65C44" w:rsidP="00064B8C">
      <w:pPr>
        <w:pStyle w:val="Kop2"/>
      </w:pPr>
      <w:bookmarkStart w:id="4" w:name="_Toc212109938"/>
      <w:r w:rsidRPr="00B43984">
        <w:t>Ouders/docenten</w:t>
      </w:r>
      <w:bookmarkEnd w:id="4"/>
    </w:p>
    <w:p w14:paraId="6086494B" w14:textId="28401B3D" w:rsidR="00B65C44" w:rsidRDefault="00B65C44" w:rsidP="00B65C44">
      <w:pPr>
        <w:rPr>
          <w:i/>
          <w:iCs/>
          <w:color w:val="004682" w:themeColor="text2"/>
        </w:rPr>
      </w:pPr>
      <w:r w:rsidRPr="00B43984">
        <w:rPr>
          <w:i/>
          <w:iCs/>
          <w:color w:val="004682" w:themeColor="text2"/>
        </w:rPr>
        <w:t>Facebook</w:t>
      </w:r>
    </w:p>
    <w:p w14:paraId="2141C55C" w14:textId="0D6957EC" w:rsidR="00937FBC" w:rsidRPr="00B43984" w:rsidRDefault="00937FBC" w:rsidP="00937FBC">
      <w:pPr>
        <w:rPr>
          <w:i/>
          <w:iCs/>
          <w:color w:val="004682" w:themeColor="text2"/>
        </w:rPr>
      </w:pPr>
      <w:r>
        <w:rPr>
          <w:noProof/>
        </w:rPr>
        <w:drawing>
          <wp:inline distT="0" distB="0" distL="0" distR="0" wp14:anchorId="733D2619" wp14:editId="20C5D943">
            <wp:extent cx="1991183" cy="2488759"/>
            <wp:effectExtent l="0" t="0" r="9525" b="6985"/>
            <wp:docPr id="4607182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7513" cy="2496671"/>
                    </a:xfrm>
                    <a:prstGeom prst="rect">
                      <a:avLst/>
                    </a:prstGeom>
                    <a:noFill/>
                    <a:ln>
                      <a:noFill/>
                    </a:ln>
                  </pic:spPr>
                </pic:pic>
              </a:graphicData>
            </a:graphic>
          </wp:inline>
        </w:drawing>
      </w:r>
      <w:r w:rsidRPr="00F66A3F">
        <w:t xml:space="preserve"> </w:t>
      </w:r>
      <w:r>
        <w:rPr>
          <w:noProof/>
        </w:rPr>
        <w:drawing>
          <wp:inline distT="0" distB="0" distL="0" distR="0" wp14:anchorId="6378DF38" wp14:editId="2F184275">
            <wp:extent cx="1979875" cy="2474625"/>
            <wp:effectExtent l="0" t="0" r="1905" b="1905"/>
            <wp:docPr id="5267639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3783" cy="2479510"/>
                    </a:xfrm>
                    <a:prstGeom prst="rect">
                      <a:avLst/>
                    </a:prstGeom>
                    <a:noFill/>
                    <a:ln>
                      <a:noFill/>
                    </a:ln>
                  </pic:spPr>
                </pic:pic>
              </a:graphicData>
            </a:graphic>
          </wp:inline>
        </w:drawing>
      </w:r>
    </w:p>
    <w:p w14:paraId="69737EC6" w14:textId="77777777" w:rsidR="00FC700C" w:rsidRDefault="00FC700C" w:rsidP="00FC700C">
      <w:pPr>
        <w:rPr>
          <w:i/>
          <w:iCs/>
        </w:rPr>
      </w:pPr>
    </w:p>
    <w:p w14:paraId="0EB37F23" w14:textId="1721096E" w:rsidR="00FC700C" w:rsidRDefault="00FC700C" w:rsidP="00FC700C">
      <w:r w:rsidRPr="00FC700C">
        <w:rPr>
          <w:i/>
          <w:iCs/>
        </w:rPr>
        <w:t>Voorbeeldtekst</w:t>
      </w:r>
      <w:r>
        <w:t xml:space="preserve">: </w:t>
      </w:r>
    </w:p>
    <w:p w14:paraId="773EEA07" w14:textId="6CF21F53" w:rsidR="00D12261" w:rsidRPr="00D12261" w:rsidRDefault="008F6ED6" w:rsidP="00D12261">
      <w:r w:rsidRPr="00064B8C">
        <w:rPr>
          <w:rFonts w:ascii="Segoe UI Emoji" w:hAnsi="Segoe UI Emoji" w:cs="Segoe UI Emoji"/>
          <w:noProof/>
        </w:rPr>
        <mc:AlternateContent>
          <mc:Choice Requires="wps">
            <w:drawing>
              <wp:anchor distT="45720" distB="45720" distL="114300" distR="114300" simplePos="0" relativeHeight="251658242" behindDoc="0" locked="0" layoutInCell="1" allowOverlap="1" wp14:anchorId="21597B19" wp14:editId="18B67719">
                <wp:simplePos x="0" y="0"/>
                <wp:positionH relativeFrom="column">
                  <wp:posOffset>4853305</wp:posOffset>
                </wp:positionH>
                <wp:positionV relativeFrom="paragraph">
                  <wp:posOffset>55245</wp:posOffset>
                </wp:positionV>
                <wp:extent cx="1371600" cy="1038225"/>
                <wp:effectExtent l="0" t="0" r="19050" b="28575"/>
                <wp:wrapSquare wrapText="bothSides"/>
                <wp:docPr id="2360110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38225"/>
                        </a:xfrm>
                        <a:prstGeom prst="rect">
                          <a:avLst/>
                        </a:prstGeom>
                        <a:solidFill>
                          <a:srgbClr val="FFFFFF"/>
                        </a:solidFill>
                        <a:ln w="9525">
                          <a:solidFill>
                            <a:srgbClr val="000000"/>
                          </a:solidFill>
                          <a:miter lim="800000"/>
                          <a:headEnd/>
                          <a:tailEnd/>
                        </a:ln>
                      </wps:spPr>
                      <wps:txbx>
                        <w:txbxContent>
                          <w:p w14:paraId="0B75DD6E" w14:textId="5664B42A" w:rsidR="008F6ED6" w:rsidRDefault="008F6ED6" w:rsidP="008F6ED6">
                            <w:pPr>
                              <w:jc w:val="center"/>
                              <w:rPr>
                                <w:szCs w:val="18"/>
                              </w:rPr>
                            </w:pPr>
                            <w:r w:rsidRPr="002F32B6">
                              <w:rPr>
                                <w:szCs w:val="18"/>
                              </w:rPr>
                              <w:t xml:space="preserve">Download materiaal voor je </w:t>
                            </w:r>
                            <w:r>
                              <w:rPr>
                                <w:szCs w:val="18"/>
                              </w:rPr>
                              <w:t>Facebook</w:t>
                            </w:r>
                            <w:r w:rsidRPr="002F32B6">
                              <w:rPr>
                                <w:szCs w:val="18"/>
                              </w:rPr>
                              <w:t>-post:</w:t>
                            </w:r>
                          </w:p>
                          <w:p w14:paraId="43BC6FBF" w14:textId="77777777" w:rsidR="008F6ED6" w:rsidRDefault="008F6ED6" w:rsidP="008F6ED6">
                            <w:pPr>
                              <w:jc w:val="center"/>
                              <w:rPr>
                                <w:szCs w:val="18"/>
                              </w:rPr>
                            </w:pPr>
                            <w:hyperlink r:id="rId25" w:history="1">
                              <w:r w:rsidRPr="00634A70">
                                <w:rPr>
                                  <w:rStyle w:val="Hyperlink"/>
                                  <w:szCs w:val="18"/>
                                </w:rPr>
                                <w:t>Kun jij beter hacken dan de rest?</w:t>
                              </w:r>
                            </w:hyperlink>
                          </w:p>
                          <w:p w14:paraId="082F2A7E" w14:textId="2F17C15D" w:rsidR="00E4065E" w:rsidRDefault="008F6ED6" w:rsidP="008F6ED6">
                            <w:pPr>
                              <w:jc w:val="center"/>
                              <w:rPr>
                                <w:sz w:val="22"/>
                              </w:rPr>
                            </w:pPr>
                            <w:hyperlink r:id="rId26" w:history="1">
                              <w:r w:rsidRPr="00227706">
                                <w:rPr>
                                  <w:rStyle w:val="Hyperlink"/>
                                  <w:szCs w:val="18"/>
                                </w:rPr>
                                <w:t>Los jij als snelste alle challenges op?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97B19" id="_x0000_s1028" type="#_x0000_t202" style="position:absolute;margin-left:382.15pt;margin-top:4.35pt;width:108pt;height:8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">
                <v:textbox>
                  <w:txbxContent>
                    <w:p w14:paraId="0B75DD6E" w14:textId="5664B42A" w:rsidR="008F6ED6" w:rsidRDefault="008F6ED6" w:rsidP="008F6ED6">
                      <w:pPr>
                        <w:jc w:val="center"/>
                        <w:rPr>
                          <w:szCs w:val="18"/>
                        </w:rPr>
                      </w:pPr>
                      <w:r w:rsidRPr="002F32B6">
                        <w:rPr>
                          <w:szCs w:val="18"/>
                        </w:rPr>
                        <w:t xml:space="preserve">Download materiaal voor je </w:t>
                      </w:r>
                      <w:r>
                        <w:rPr>
                          <w:szCs w:val="18"/>
                        </w:rPr>
                        <w:t>Facebook</w:t>
                      </w:r>
                      <w:r w:rsidRPr="002F32B6">
                        <w:rPr>
                          <w:szCs w:val="18"/>
                        </w:rPr>
                        <w:t>-post:</w:t>
                      </w:r>
                    </w:p>
                    <w:p w14:paraId="43BC6FBF" w14:textId="77777777" w:rsidR="008F6ED6" w:rsidRDefault="008F6ED6" w:rsidP="008F6ED6">
                      <w:pPr>
                        <w:jc w:val="center"/>
                        <w:rPr>
                          <w:szCs w:val="18"/>
                        </w:rPr>
                      </w:pPr>
                      <w:hyperlink r:id="rId27" w:history="1">
                        <w:r w:rsidRPr="00634A70">
                          <w:rPr>
                            <w:rStyle w:val="Hyperlink"/>
                            <w:szCs w:val="18"/>
                          </w:rPr>
                          <w:t>Kun jij beter hacken dan de rest?</w:t>
                        </w:r>
                      </w:hyperlink>
                    </w:p>
                    <w:p w14:paraId="082F2A7E" w14:textId="2F17C15D" w:rsidR="00E4065E" w:rsidRDefault="008F6ED6" w:rsidP="008F6ED6">
                      <w:pPr>
                        <w:jc w:val="center"/>
                        <w:rPr>
                          <w:sz w:val="22"/>
                        </w:rPr>
                      </w:pPr>
                      <w:hyperlink r:id="rId28" w:history="1">
                        <w:r w:rsidRPr="00227706">
                          <w:rPr>
                            <w:rStyle w:val="Hyperlink"/>
                            <w:szCs w:val="18"/>
                          </w:rPr>
                          <w:t>Los jij als snelste alle challenges op?</w:t>
                        </w:r>
                      </w:hyperlink>
                    </w:p>
                  </w:txbxContent>
                </v:textbox>
                <w10:wrap type="square"/>
              </v:shape>
            </w:pict>
          </mc:Fallback>
        </mc:AlternateContent>
      </w:r>
      <w:r w:rsidR="00D12261" w:rsidRPr="00D12261">
        <w:rPr>
          <w:b/>
          <w:bCs/>
        </w:rPr>
        <w:t>Ontdek de toekomst van digitaal talent!</w:t>
      </w:r>
      <w:r w:rsidR="00D12261" w:rsidRPr="00D12261">
        <w:t xml:space="preserve"> </w:t>
      </w:r>
    </w:p>
    <w:p w14:paraId="43A50C0C" w14:textId="6E9889FA" w:rsidR="00D12261" w:rsidRDefault="00D12261" w:rsidP="00D12261">
      <w:pPr>
        <w:rPr>
          <w:rFonts w:ascii="Segoe UI Emoji" w:hAnsi="Segoe UI Emoji" w:cs="Segoe UI Emoji"/>
        </w:rPr>
      </w:pPr>
      <w:r w:rsidRPr="00D12261">
        <w:t xml:space="preserve">De re_B00TCMP is dé ultieme experience voor jong IT-talent </w:t>
      </w:r>
      <w:r w:rsidR="00C94F7F">
        <w:t>tussen de 12 en 25 jaar.</w:t>
      </w:r>
      <w:r w:rsidRPr="00D12261">
        <w:br/>
        <w:t xml:space="preserve">Tijdens dit unieke event laten we zien hoe jongeren hun digitale vaardigheden op een positieve en impactvolle manier kunnen inzetten — van programmeren tot cyberveiligheid en innovatie. </w:t>
      </w:r>
    </w:p>
    <w:p w14:paraId="1948C1EF" w14:textId="38AA550A" w:rsidR="00D12261" w:rsidRPr="00D12261" w:rsidRDefault="00D12261" w:rsidP="00D12261"/>
    <w:p w14:paraId="3D9EA239" w14:textId="5501A50D" w:rsidR="00FB645A" w:rsidRDefault="00FB645A" w:rsidP="00FB645A">
      <w:r w:rsidRPr="00D12261">
        <w:t>Voor ouders is er een apart programma, waarin je meer leert over de digitale wereld van nu, toekomstkansen in IT en hoe je je kind kunt ondersteunen in hun talentontwikkeling.</w:t>
      </w:r>
    </w:p>
    <w:p w14:paraId="09C2443F" w14:textId="40899F1B" w:rsidR="00FB645A" w:rsidRPr="00D12261" w:rsidRDefault="00FB645A" w:rsidP="00FB645A"/>
    <w:p w14:paraId="7CC0C8B3" w14:textId="77777777" w:rsidR="00FB645A" w:rsidRDefault="00FB645A" w:rsidP="00FB645A">
      <w:r w:rsidRPr="00D12261">
        <w:rPr>
          <w:rFonts w:ascii="Segoe UI Emoji" w:hAnsi="Segoe UI Emoji" w:cs="Segoe UI Emoji"/>
        </w:rPr>
        <w:t>📅</w:t>
      </w:r>
      <w:r w:rsidRPr="00D12261">
        <w:t xml:space="preserve"> </w:t>
      </w:r>
      <w:r>
        <w:t>J</w:t>
      </w:r>
      <w:r w:rsidRPr="00D12261">
        <w:t xml:space="preserve">ongeren </w:t>
      </w:r>
      <w:r>
        <w:t xml:space="preserve">kunnen </w:t>
      </w:r>
      <w:r w:rsidRPr="00D12261">
        <w:t>zich</w:t>
      </w:r>
      <w:r>
        <w:t xml:space="preserve"> nu</w:t>
      </w:r>
      <w:r w:rsidRPr="00D12261">
        <w:t xml:space="preserve"> kwalificeren voor de re_B00TCMP op </w:t>
      </w:r>
      <w:r>
        <w:rPr>
          <w:b/>
          <w:bCs/>
        </w:rPr>
        <w:t xml:space="preserve">zaterdag 29 november </w:t>
      </w:r>
      <w:r w:rsidRPr="00D12261">
        <w:rPr>
          <w:b/>
          <w:bCs/>
        </w:rPr>
        <w:t xml:space="preserve">in </w:t>
      </w:r>
      <w:r>
        <w:rPr>
          <w:b/>
          <w:bCs/>
        </w:rPr>
        <w:t>Utrecht</w:t>
      </w:r>
      <w:r w:rsidRPr="00D12261">
        <w:t>.</w:t>
      </w:r>
      <w:r w:rsidRPr="00D12261">
        <w:br/>
      </w:r>
      <w:r w:rsidRPr="00D12261">
        <w:rPr>
          <w:rFonts w:ascii="Segoe UI Emoji" w:hAnsi="Segoe UI Emoji" w:cs="Segoe UI Emoji"/>
        </w:rPr>
        <w:t>👉</w:t>
      </w:r>
      <w:r w:rsidRPr="00D12261">
        <w:t xml:space="preserve"> Meer info &amp; aanmelden: </w:t>
      </w:r>
      <w:hyperlink r:id="rId29" w:tgtFrame="_new" w:history="1">
        <w:r w:rsidRPr="00D12261">
          <w:rPr>
            <w:rStyle w:val="Hyperlink"/>
          </w:rPr>
          <w:t>https://re-b00tcmp.nl</w:t>
        </w:r>
      </w:hyperlink>
    </w:p>
    <w:p w14:paraId="0AE0747D" w14:textId="77777777" w:rsidR="00FB645A" w:rsidRPr="00D12261" w:rsidRDefault="00FB645A" w:rsidP="00FB645A"/>
    <w:p w14:paraId="5FE1A3D1" w14:textId="77777777" w:rsidR="00FB645A" w:rsidRPr="00D12261" w:rsidRDefault="00FB645A" w:rsidP="00FB645A">
      <w:r w:rsidRPr="00D12261">
        <w:t xml:space="preserve">Samen bouwen we aan de volgende generatie digitaal talent! </w:t>
      </w:r>
      <w:r w:rsidRPr="00D12261">
        <w:rPr>
          <w:rFonts w:ascii="Segoe UI Emoji" w:hAnsi="Segoe UI Emoji" w:cs="Segoe UI Emoji"/>
        </w:rPr>
        <w:t>💪</w:t>
      </w:r>
    </w:p>
    <w:p w14:paraId="633EAD71" w14:textId="77777777" w:rsidR="00B65C44" w:rsidRDefault="00B65C44" w:rsidP="00B65C44"/>
    <w:p w14:paraId="50E96454" w14:textId="77777777" w:rsidR="00205BDB" w:rsidRDefault="00205BDB" w:rsidP="00B65C44"/>
    <w:p w14:paraId="2E89CC05" w14:textId="77777777" w:rsidR="00205BDB" w:rsidRDefault="00205BDB" w:rsidP="00B65C44"/>
    <w:p w14:paraId="6E68B664" w14:textId="77777777" w:rsidR="00205BDB" w:rsidRDefault="00205BDB" w:rsidP="00B65C44"/>
    <w:p w14:paraId="6004564C" w14:textId="77777777" w:rsidR="00205BDB" w:rsidRDefault="00205BDB" w:rsidP="00B65C44"/>
    <w:p w14:paraId="4CD15D18" w14:textId="77777777" w:rsidR="00205BDB" w:rsidRDefault="00205BDB" w:rsidP="00B65C44"/>
    <w:p w14:paraId="2917EBD6" w14:textId="77777777" w:rsidR="00205BDB" w:rsidRDefault="00205BDB" w:rsidP="00B65C44"/>
    <w:p w14:paraId="616463F0" w14:textId="77777777" w:rsidR="00205BDB" w:rsidRDefault="00205BDB" w:rsidP="00B65C44"/>
    <w:p w14:paraId="2C5F6A3A" w14:textId="77777777" w:rsidR="00205BDB" w:rsidRDefault="00205BDB" w:rsidP="00B65C44"/>
    <w:p w14:paraId="4827D480" w14:textId="7B2E7FE8" w:rsidR="00B65C44" w:rsidRPr="004743E1" w:rsidRDefault="00B65C44" w:rsidP="00064B8C">
      <w:pPr>
        <w:pStyle w:val="Kop1"/>
      </w:pPr>
      <w:bookmarkStart w:id="5" w:name="_Toc212109939"/>
      <w:r w:rsidRPr="004743E1">
        <w:lastRenderedPageBreak/>
        <w:t>Persbericht</w:t>
      </w:r>
      <w:bookmarkEnd w:id="5"/>
      <w:r w:rsidRPr="004743E1">
        <w:t xml:space="preserve"> </w:t>
      </w:r>
    </w:p>
    <w:p w14:paraId="02649594" w14:textId="2A77B800" w:rsidR="004743E1" w:rsidRPr="004743E1" w:rsidRDefault="004743E1" w:rsidP="004743E1">
      <w:pPr>
        <w:rPr>
          <w:b/>
          <w:bCs/>
          <w:sz w:val="20"/>
          <w:szCs w:val="24"/>
        </w:rPr>
      </w:pPr>
      <w:r w:rsidRPr="004743E1">
        <w:rPr>
          <w:b/>
          <w:bCs/>
          <w:sz w:val="20"/>
          <w:szCs w:val="24"/>
        </w:rPr>
        <w:t>Workshops voor aanstormend jong IT-talent uit regio Utrecht</w:t>
      </w:r>
    </w:p>
    <w:p w14:paraId="67CAFD12" w14:textId="77777777" w:rsidR="004743E1" w:rsidRDefault="004743E1" w:rsidP="004743E1">
      <w:pPr>
        <w:rPr>
          <w:b/>
          <w:bCs/>
        </w:rPr>
      </w:pPr>
      <w:r w:rsidRPr="004743E1">
        <w:rPr>
          <w:b/>
          <w:bCs/>
        </w:rPr>
        <w:t>Wie heeft de skills om zich door de voorronde heen te werken?</w:t>
      </w:r>
    </w:p>
    <w:p w14:paraId="4AFE9629" w14:textId="77777777" w:rsidR="004743E1" w:rsidRPr="004743E1" w:rsidRDefault="004743E1" w:rsidP="004743E1">
      <w:pPr>
        <w:rPr>
          <w:b/>
          <w:bCs/>
        </w:rPr>
      </w:pPr>
    </w:p>
    <w:p w14:paraId="2D512000" w14:textId="4AC3F5FC" w:rsidR="004743E1" w:rsidRDefault="004743E1" w:rsidP="004743E1">
      <w:r w:rsidRPr="004743E1">
        <w:t xml:space="preserve">Op </w:t>
      </w:r>
      <w:r>
        <w:t xml:space="preserve">zaterdag 29 november </w:t>
      </w:r>
      <w:r w:rsidRPr="004743E1">
        <w:t xml:space="preserve">wordt in </w:t>
      </w:r>
      <w:r>
        <w:t>Utrecht</w:t>
      </w:r>
      <w:r w:rsidRPr="004743E1">
        <w:t xml:space="preserve"> </w:t>
      </w:r>
      <w:r>
        <w:t>voor de tweede keer</w:t>
      </w:r>
      <w:r w:rsidRPr="004743E1">
        <w:t xml:space="preserve"> ‘re_B00TCMP’ georganiseerd: een event speciaal</w:t>
      </w:r>
      <w:r>
        <w:t xml:space="preserve"> </w:t>
      </w:r>
      <w:r w:rsidRPr="004743E1">
        <w:t>voor jongeren met sterk ontwikkelde IT-skills. Tijdens dit event kunnen de talenten trainingen volgen over cybersecurity, ethisch</w:t>
      </w:r>
      <w:r>
        <w:t xml:space="preserve"> </w:t>
      </w:r>
      <w:r w:rsidRPr="004743E1">
        <w:t>hacken en de gaming industrie.</w:t>
      </w:r>
      <w:r>
        <w:t xml:space="preserve"> </w:t>
      </w:r>
      <w:r w:rsidRPr="004743E1">
        <w:t>Ook kunnen zij meedoen aan verschillende digitale challenges of aan een sessie van Gamen met</w:t>
      </w:r>
      <w:r>
        <w:t xml:space="preserve"> </w:t>
      </w:r>
      <w:r w:rsidRPr="004743E1">
        <w:t>de politie.</w:t>
      </w:r>
    </w:p>
    <w:p w14:paraId="1825A069" w14:textId="77777777" w:rsidR="004743E1" w:rsidRPr="004743E1" w:rsidRDefault="004743E1" w:rsidP="004743E1"/>
    <w:p w14:paraId="1C456C21" w14:textId="77777777" w:rsidR="004743E1" w:rsidRPr="004743E1" w:rsidRDefault="004743E1" w:rsidP="004743E1">
      <w:pPr>
        <w:rPr>
          <w:b/>
          <w:bCs/>
        </w:rPr>
      </w:pPr>
      <w:r w:rsidRPr="004743E1">
        <w:rPr>
          <w:b/>
          <w:bCs/>
        </w:rPr>
        <w:t>Test je skills</w:t>
      </w:r>
    </w:p>
    <w:p w14:paraId="4F603FB1" w14:textId="4ADC9E52" w:rsidR="004743E1" w:rsidRDefault="004743E1" w:rsidP="004743E1">
      <w:r w:rsidRPr="004743E1">
        <w:t>Om een uitnodiging voor re_B00TCMP te bemachtigen, moet je de toelatingsgame kunnen kraken op https://re-b00tcmp.nl/ en</w:t>
      </w:r>
      <w:r>
        <w:t xml:space="preserve"> </w:t>
      </w:r>
      <w:r w:rsidRPr="004743E1">
        <w:t>tussen de 12 en 25 jaar zijn. Het kraken van de game lukt alleen als je IT-talent hebt. Lukt het je, dan ontvang je een uitnodiging</w:t>
      </w:r>
      <w:r>
        <w:t xml:space="preserve"> </w:t>
      </w:r>
      <w:r w:rsidRPr="004743E1">
        <w:t xml:space="preserve">voor re_B00TCMP op </w:t>
      </w:r>
      <w:r>
        <w:t>29 november in Utrecht.</w:t>
      </w:r>
    </w:p>
    <w:p w14:paraId="4E1DE899" w14:textId="77777777" w:rsidR="004743E1" w:rsidRPr="004743E1" w:rsidRDefault="004743E1" w:rsidP="004743E1"/>
    <w:p w14:paraId="3A7853B3" w14:textId="77777777" w:rsidR="004743E1" w:rsidRPr="004743E1" w:rsidRDefault="004743E1" w:rsidP="004743E1">
      <w:pPr>
        <w:rPr>
          <w:b/>
          <w:bCs/>
        </w:rPr>
      </w:pPr>
      <w:r w:rsidRPr="004743E1">
        <w:rPr>
          <w:b/>
          <w:bCs/>
        </w:rPr>
        <w:t>Programma voor ouders/verzorgers tijdens re_B00TCMP</w:t>
      </w:r>
    </w:p>
    <w:p w14:paraId="4E87E81D" w14:textId="78321961" w:rsidR="004743E1" w:rsidRDefault="004743E1" w:rsidP="004743E1">
      <w:r w:rsidRPr="004743E1">
        <w:t>Naast het talent-programma</w:t>
      </w:r>
      <w:r w:rsidR="001437FB">
        <w:t xml:space="preserve"> </w:t>
      </w:r>
      <w:r w:rsidRPr="004743E1">
        <w:t>voor de jongeren met bijzondere IT-skills, is er ook een apart programma voor ouders/verzorgers</w:t>
      </w:r>
      <w:r w:rsidR="001437FB">
        <w:t xml:space="preserve"> </w:t>
      </w:r>
      <w:r w:rsidRPr="004743E1">
        <w:t>en docenten. Want omgaan met talent vraagt ook van de omgeving een nieuwe set aan vaardigheden. Daarin bieden we</w:t>
      </w:r>
      <w:r w:rsidR="001437FB">
        <w:t xml:space="preserve"> </w:t>
      </w:r>
      <w:r w:rsidRPr="004743E1">
        <w:t>ondersteuning.</w:t>
      </w:r>
    </w:p>
    <w:p w14:paraId="02F8334A" w14:textId="77777777" w:rsidR="004743E1" w:rsidRPr="004743E1" w:rsidRDefault="004743E1" w:rsidP="004743E1"/>
    <w:p w14:paraId="4EE087A3" w14:textId="77777777" w:rsidR="004743E1" w:rsidRPr="004743E1" w:rsidRDefault="004743E1" w:rsidP="004743E1">
      <w:pPr>
        <w:rPr>
          <w:b/>
          <w:bCs/>
        </w:rPr>
      </w:pPr>
      <w:r w:rsidRPr="004743E1">
        <w:rPr>
          <w:b/>
          <w:bCs/>
        </w:rPr>
        <w:t>Doel en achtergrond re_B00TCMP</w:t>
      </w:r>
    </w:p>
    <w:p w14:paraId="74139D16" w14:textId="08A22F9F" w:rsidR="004743E1" w:rsidRPr="004743E1" w:rsidRDefault="004743E1" w:rsidP="004743E1">
      <w:r w:rsidRPr="004743E1">
        <w:t>Het doel van re_B00TCMP is om de IT-talenten van de toekomst te helpen hun skills verder te ontwikkelen en het digitale</w:t>
      </w:r>
      <w:r w:rsidR="00C1040A">
        <w:t xml:space="preserve"> </w:t>
      </w:r>
      <w:r w:rsidRPr="004743E1">
        <w:t xml:space="preserve">veiligheidsbewustzijn van de talenten te vergroten. Een idee dat is over komen waaien uit Engeland. </w:t>
      </w:r>
      <w:r w:rsidR="00C1040A">
        <w:t>R</w:t>
      </w:r>
      <w:r w:rsidRPr="004743E1">
        <w:t>e_B00TCMP biedt</w:t>
      </w:r>
      <w:r w:rsidR="00C1040A">
        <w:t xml:space="preserve"> </w:t>
      </w:r>
      <w:r w:rsidRPr="004743E1">
        <w:t>jongeren enerzijds extra kansen op de IT-arbeidsmarkt, door direct in contact te komen met het werkveld. Anderzijds is er</w:t>
      </w:r>
      <w:r w:rsidR="00C1040A">
        <w:t xml:space="preserve"> </w:t>
      </w:r>
      <w:r w:rsidRPr="004743E1">
        <w:t>ruimte om jongeren bekend te maken met online grenzen en hen ervoor te behoeden de soms dunne grenzen te overschrijden.</w:t>
      </w:r>
      <w:r>
        <w:t xml:space="preserve"> </w:t>
      </w:r>
      <w:r w:rsidRPr="004743E1">
        <w:t>Jongeren krijgen de kans om hun technische vaardigheden te ontwikkelen en creatieve oplossingen te vinden voor complexe</w:t>
      </w:r>
      <w:r>
        <w:t xml:space="preserve"> </w:t>
      </w:r>
      <w:r w:rsidRPr="004743E1">
        <w:t xml:space="preserve">digitale vraagstukken, wat hen waardevolle expertise oplevert in een steeds digitaler wordende wereld. </w:t>
      </w:r>
      <w:r w:rsidR="00C1040A">
        <w:t>Re</w:t>
      </w:r>
      <w:r w:rsidRPr="004743E1">
        <w:t>_B00TCMP is een</w:t>
      </w:r>
      <w:r w:rsidR="00C1040A">
        <w:t xml:space="preserve"> </w:t>
      </w:r>
      <w:r w:rsidRPr="004743E1">
        <w:t>samenwerking tussen gemeenten, politie, scholen en bedrijven met behoefte aan IT-talent en is tot stand gekomen door</w:t>
      </w:r>
      <w:r>
        <w:t xml:space="preserve"> </w:t>
      </w:r>
      <w:r w:rsidRPr="004743E1">
        <w:t>publiek-private samenwerking.</w:t>
      </w:r>
    </w:p>
    <w:p w14:paraId="2F7E5592" w14:textId="77777777" w:rsidR="004743E1" w:rsidRPr="004743E1" w:rsidRDefault="004743E1" w:rsidP="004743E1">
      <w:r w:rsidRPr="004743E1">
        <w:t>-------------------------------------------------------------------------------------------------------------------------</w:t>
      </w:r>
    </w:p>
    <w:p w14:paraId="1CA59031" w14:textId="77777777" w:rsidR="004743E1" w:rsidRPr="004743E1" w:rsidRDefault="004743E1" w:rsidP="004743E1">
      <w:pPr>
        <w:rPr>
          <w:b/>
          <w:bCs/>
        </w:rPr>
      </w:pPr>
      <w:r w:rsidRPr="004743E1">
        <w:rPr>
          <w:b/>
          <w:bCs/>
        </w:rPr>
        <w:t>Noot voor de redactie</w:t>
      </w:r>
    </w:p>
    <w:p w14:paraId="16996C96" w14:textId="3328FE19" w:rsidR="004743E1" w:rsidRPr="004743E1" w:rsidRDefault="004743E1" w:rsidP="004743E1">
      <w:r w:rsidRPr="004743E1">
        <w:t xml:space="preserve">Contactpersoon voor vragen: </w:t>
      </w:r>
      <w:r w:rsidR="00C1040A">
        <w:t>Tineke Hendrikse</w:t>
      </w:r>
      <w:r w:rsidRPr="004743E1">
        <w:t xml:space="preserve">, </w:t>
      </w:r>
      <w:r w:rsidR="005A60C8" w:rsidRPr="005A60C8">
        <w:t>tineke.hendrikse@rvs-mn.nl</w:t>
      </w:r>
    </w:p>
    <w:p w14:paraId="16E78698" w14:textId="77777777" w:rsidR="004743E1" w:rsidRPr="004743E1" w:rsidRDefault="004743E1" w:rsidP="004743E1">
      <w:r w:rsidRPr="004743E1">
        <w:t>Voor meer informatie zie ook: https://re-b00tcmp.nl/</w:t>
      </w:r>
    </w:p>
    <w:p w14:paraId="76E3DE12" w14:textId="2F28E0EF" w:rsidR="004743E1" w:rsidRDefault="004743E1" w:rsidP="004743E1"/>
    <w:p w14:paraId="35C852A8" w14:textId="77777777" w:rsidR="00344E14" w:rsidRDefault="00344E14" w:rsidP="004743E1"/>
    <w:p w14:paraId="68C077AD" w14:textId="77777777" w:rsidR="00344E14" w:rsidRDefault="00344E14" w:rsidP="004743E1"/>
    <w:p w14:paraId="5A48E6B8" w14:textId="77777777" w:rsidR="00344E14" w:rsidRDefault="00344E14" w:rsidP="004743E1"/>
    <w:p w14:paraId="4A69E068" w14:textId="77777777" w:rsidR="00344E14" w:rsidRDefault="00344E14" w:rsidP="004743E1"/>
    <w:p w14:paraId="64A4B63C" w14:textId="77777777" w:rsidR="00344E14" w:rsidRDefault="00344E14" w:rsidP="004743E1"/>
    <w:p w14:paraId="1A9DD528" w14:textId="77777777" w:rsidR="00344E14" w:rsidRDefault="00344E14" w:rsidP="004743E1"/>
    <w:p w14:paraId="0EDB609E" w14:textId="77777777" w:rsidR="00344E14" w:rsidRDefault="00344E14" w:rsidP="004743E1"/>
    <w:p w14:paraId="1DD7C225" w14:textId="77777777" w:rsidR="00344E14" w:rsidRDefault="00344E14" w:rsidP="004743E1"/>
    <w:p w14:paraId="1E01B166" w14:textId="77777777" w:rsidR="00344E14" w:rsidRDefault="00344E14" w:rsidP="004743E1"/>
    <w:p w14:paraId="79A93898" w14:textId="77777777" w:rsidR="00344E14" w:rsidRDefault="00344E14" w:rsidP="004743E1"/>
    <w:p w14:paraId="7F82AA84" w14:textId="77777777" w:rsidR="00344E14" w:rsidRDefault="00344E14" w:rsidP="004743E1"/>
    <w:p w14:paraId="3FD3261F" w14:textId="77777777" w:rsidR="00344E14" w:rsidRDefault="00344E14" w:rsidP="004743E1"/>
    <w:p w14:paraId="63870B55" w14:textId="77777777" w:rsidR="00344E14" w:rsidRDefault="00344E14" w:rsidP="004743E1"/>
    <w:p w14:paraId="4CF2A49C" w14:textId="77777777" w:rsidR="00344E14" w:rsidRDefault="00344E14" w:rsidP="004743E1"/>
    <w:p w14:paraId="42D8199D" w14:textId="77777777" w:rsidR="00344E14" w:rsidRDefault="00344E14" w:rsidP="004743E1"/>
    <w:p w14:paraId="0AB784B2" w14:textId="77777777" w:rsidR="00344E14" w:rsidRDefault="00344E14" w:rsidP="004743E1"/>
    <w:p w14:paraId="3632D7D5" w14:textId="77777777" w:rsidR="00344E14" w:rsidRDefault="00344E14" w:rsidP="004743E1"/>
    <w:p w14:paraId="1F25970D" w14:textId="77777777" w:rsidR="00344E14" w:rsidRDefault="00344E14" w:rsidP="004743E1"/>
    <w:p w14:paraId="7EE8DB11" w14:textId="77777777" w:rsidR="00344E14" w:rsidRDefault="00344E14" w:rsidP="004743E1"/>
    <w:p w14:paraId="3428A00F" w14:textId="77777777" w:rsidR="00344E14" w:rsidRDefault="00344E14" w:rsidP="004743E1"/>
    <w:p w14:paraId="7E724782" w14:textId="77777777" w:rsidR="00344E14" w:rsidRDefault="00344E14" w:rsidP="004743E1"/>
    <w:p w14:paraId="68CF0A6E" w14:textId="77777777" w:rsidR="00344E14" w:rsidRDefault="00344E14" w:rsidP="004743E1"/>
    <w:p w14:paraId="7306BE6B" w14:textId="21FE2C05" w:rsidR="00344E14" w:rsidRPr="00344E14" w:rsidRDefault="00344E14" w:rsidP="00064B8C">
      <w:pPr>
        <w:pStyle w:val="Kop1"/>
      </w:pPr>
      <w:bookmarkStart w:id="6" w:name="_Toc212109940"/>
      <w:r w:rsidRPr="00344E14">
        <w:lastRenderedPageBreak/>
        <w:t>E-mail leerplichtambtenaren</w:t>
      </w:r>
      <w:bookmarkEnd w:id="6"/>
    </w:p>
    <w:p w14:paraId="3D21D802" w14:textId="77777777" w:rsidR="005147E4" w:rsidRPr="005147E4" w:rsidRDefault="005147E4" w:rsidP="005147E4">
      <w:r w:rsidRPr="005147E4">
        <w:t>Beste,</w:t>
      </w:r>
    </w:p>
    <w:p w14:paraId="5668A529" w14:textId="77777777" w:rsidR="005147E4" w:rsidRPr="005147E4" w:rsidRDefault="005147E4" w:rsidP="005147E4"/>
    <w:p w14:paraId="0794E6F9" w14:textId="77777777" w:rsidR="005147E4" w:rsidRPr="005147E4" w:rsidRDefault="005147E4" w:rsidP="005147E4">
      <w:r w:rsidRPr="005147E4">
        <w:t>Via mijn collega …. heb ik uw contactgegevens ontvangen. Binnen ons district zijn we bezig met de organisatie van re_B00TCMP, de ultieme experience voor jong hacktalent.</w:t>
      </w:r>
    </w:p>
    <w:p w14:paraId="766D8019" w14:textId="77777777" w:rsidR="005147E4" w:rsidRPr="005147E4" w:rsidRDefault="005147E4" w:rsidP="005147E4"/>
    <w:p w14:paraId="61D82E46" w14:textId="77777777" w:rsidR="005147E4" w:rsidRPr="005147E4" w:rsidRDefault="005147E4" w:rsidP="005147E4">
      <w:r w:rsidRPr="005147E4">
        <w:t>Tijdens dit evenement duiken jongeren met interesse en vaardigheden op het gebied van IT dieper in de onlinewereld. Ze worden uitgedaagd met realistische challenges die ze online kunnen tegenkomen en krijgen handvatten om hier op een verantwoorde manier mee om te gaan. Daarnaast maken ze kennis met inspirerende professionals uit de cybersecurity, politie en gaming industrie.</w:t>
      </w:r>
    </w:p>
    <w:p w14:paraId="3D74228C" w14:textId="77777777" w:rsidR="005147E4" w:rsidRPr="005147E4" w:rsidRDefault="005147E4" w:rsidP="005147E4"/>
    <w:p w14:paraId="2B5E3D03" w14:textId="77777777" w:rsidR="005147E4" w:rsidRPr="005147E4" w:rsidRDefault="005147E4" w:rsidP="005147E4">
      <w:r w:rsidRPr="005147E4">
        <w:t>Re_B00TCMP is bedoeld voor jongeren tussen 12 en 25 jaar die interesse en skills hebben in IT. Het doel is om hen bewust te maken van de kansen én uitdagingen binnen de digitale wereld: enerzijds om hen te leren waar de (vaak dunne) online grenzen liggen en hen te behoeden deze te overschrijden, en anderzijds om hen voor te bereiden op een mooie toekomst gezien de vele kansen op de IT-arbeidsmarkt.</w:t>
      </w:r>
    </w:p>
    <w:p w14:paraId="595761FF" w14:textId="77777777" w:rsidR="005147E4" w:rsidRPr="005147E4" w:rsidRDefault="005147E4" w:rsidP="005147E4"/>
    <w:p w14:paraId="45460299" w14:textId="77777777" w:rsidR="000115E2" w:rsidRDefault="000115E2" w:rsidP="000115E2">
      <w:r w:rsidRPr="00390777">
        <w:t xml:space="preserve">De re_B00TCMP wordt georganiseerd door </w:t>
      </w:r>
      <w:r>
        <w:t>een</w:t>
      </w:r>
      <w:r w:rsidRPr="00390777">
        <w:t xml:space="preserve"> samenwerking met</w:t>
      </w:r>
      <w:r>
        <w:t xml:space="preserve"> de politie,</w:t>
      </w:r>
      <w:r w:rsidRPr="00390777">
        <w:t xml:space="preserve"> gemeenten</w:t>
      </w:r>
      <w:r>
        <w:t xml:space="preserve"> en bedrijven.</w:t>
      </w:r>
    </w:p>
    <w:p w14:paraId="1AF8D3D4" w14:textId="77777777" w:rsidR="005147E4" w:rsidRPr="005147E4" w:rsidRDefault="005147E4" w:rsidP="005147E4"/>
    <w:p w14:paraId="56E32350" w14:textId="77777777" w:rsidR="005147E4" w:rsidRPr="005147E4" w:rsidRDefault="005147E4" w:rsidP="005147E4">
      <w:r w:rsidRPr="005147E4">
        <w:t>We hebben reeds scholen benaderd om jongeren te werven, maar we denken dat er ook thuis veel jongeren zijn voor wie dit evenement waardevol kan zijn. Daarom benader ik u, omdat wij benieuwd zijn of leerplichtambtenaren inzicht hebben in deze doelgroep en ons kunnen helpen bij het bereiken van jongeren die niet (meer) naar school gaan, maar wel interesse en vaardigheden hebben in IT en de onlinewereld.</w:t>
      </w:r>
    </w:p>
    <w:p w14:paraId="62CE8FD9" w14:textId="77777777" w:rsidR="005147E4" w:rsidRPr="005147E4" w:rsidRDefault="005147E4" w:rsidP="005147E4"/>
    <w:p w14:paraId="2971653B" w14:textId="77777777" w:rsidR="005147E4" w:rsidRPr="005147E4" w:rsidRDefault="005147E4" w:rsidP="005147E4">
      <w:r w:rsidRPr="005147E4">
        <w:t>Ik hoor graag of u ons hierbij verder kunt ondersteunen.</w:t>
      </w:r>
    </w:p>
    <w:p w14:paraId="1D802F3A" w14:textId="77777777" w:rsidR="00344E14" w:rsidRDefault="00344E14" w:rsidP="004743E1"/>
    <w:p w14:paraId="42957A70" w14:textId="077A4098" w:rsidR="00BE758B" w:rsidRDefault="000D74D9" w:rsidP="00BE758B">
      <w:pPr>
        <w:pStyle w:val="Kop1"/>
      </w:pPr>
      <w:bookmarkStart w:id="7" w:name="_Toc212109941"/>
      <w:r w:rsidRPr="00064B8C">
        <w:rPr>
          <w:rFonts w:ascii="Segoe UI Emoji" w:hAnsi="Segoe UI Emoji" w:cs="Segoe UI Emoji"/>
          <w:noProof/>
        </w:rPr>
        <mc:AlternateContent>
          <mc:Choice Requires="wps">
            <w:drawing>
              <wp:anchor distT="45720" distB="45720" distL="114300" distR="114300" simplePos="0" relativeHeight="251658243" behindDoc="0" locked="0" layoutInCell="1" allowOverlap="1" wp14:anchorId="780CC914" wp14:editId="0FDF4B49">
                <wp:simplePos x="0" y="0"/>
                <wp:positionH relativeFrom="column">
                  <wp:posOffset>4662805</wp:posOffset>
                </wp:positionH>
                <wp:positionV relativeFrom="paragraph">
                  <wp:posOffset>451485</wp:posOffset>
                </wp:positionV>
                <wp:extent cx="1438275" cy="1190625"/>
                <wp:effectExtent l="0" t="0" r="28575" b="28575"/>
                <wp:wrapSquare wrapText="bothSides"/>
                <wp:docPr id="6250920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90625"/>
                        </a:xfrm>
                        <a:prstGeom prst="rect">
                          <a:avLst/>
                        </a:prstGeom>
                        <a:solidFill>
                          <a:srgbClr val="FFFFFF"/>
                        </a:solidFill>
                        <a:ln w="9525">
                          <a:solidFill>
                            <a:srgbClr val="000000"/>
                          </a:solidFill>
                          <a:miter lim="800000"/>
                          <a:headEnd/>
                          <a:tailEnd/>
                        </a:ln>
                      </wps:spPr>
                      <wps:txbx>
                        <w:txbxContent>
                          <w:p w14:paraId="3121D74D" w14:textId="1CD0DF64" w:rsidR="000D74D9" w:rsidRDefault="000D74D9" w:rsidP="000D74D9">
                            <w:pPr>
                              <w:jc w:val="center"/>
                              <w:rPr>
                                <w:szCs w:val="18"/>
                              </w:rPr>
                            </w:pPr>
                            <w:r>
                              <w:rPr>
                                <w:szCs w:val="18"/>
                              </w:rPr>
                              <w:t>Link naar poster:</w:t>
                            </w:r>
                          </w:p>
                          <w:p w14:paraId="47DEBA1A" w14:textId="1AF788CF" w:rsidR="000D74D9" w:rsidRDefault="0097078F" w:rsidP="000D74D9">
                            <w:pPr>
                              <w:jc w:val="center"/>
                              <w:rPr>
                                <w:szCs w:val="18"/>
                              </w:rPr>
                            </w:pPr>
                            <w:hyperlink r:id="rId30" w:history="1">
                              <w:r w:rsidRPr="001751FA">
                                <w:rPr>
                                  <w:rStyle w:val="Hyperlink"/>
                                  <w:szCs w:val="18"/>
                                </w:rPr>
                                <w:t>https://veiligheidscoalitie.nl/document/3481</w:t>
                              </w:r>
                            </w:hyperlink>
                          </w:p>
                          <w:p w14:paraId="52C88EDF" w14:textId="77777777" w:rsidR="0097078F" w:rsidRDefault="0097078F" w:rsidP="000D74D9">
                            <w:pPr>
                              <w:jc w:val="center"/>
                              <w:rPr>
                                <w:szCs w:val="18"/>
                              </w:rPr>
                            </w:pPr>
                          </w:p>
                          <w:p w14:paraId="117F5AC3" w14:textId="4304D637" w:rsidR="000D74D9" w:rsidRDefault="000D74D9" w:rsidP="000D74D9">
                            <w:pPr>
                              <w:jc w:val="center"/>
                              <w:rPr>
                                <w:szCs w:val="18"/>
                              </w:rPr>
                            </w:pPr>
                            <w:r>
                              <w:rPr>
                                <w:szCs w:val="18"/>
                              </w:rPr>
                              <w:t>Link naar flyer:</w:t>
                            </w:r>
                          </w:p>
                          <w:p w14:paraId="6BCAC4D3" w14:textId="6BA7D77D" w:rsidR="000D74D9" w:rsidRDefault="00BC7D9C" w:rsidP="000D74D9">
                            <w:pPr>
                              <w:jc w:val="center"/>
                              <w:rPr>
                                <w:szCs w:val="18"/>
                              </w:rPr>
                            </w:pPr>
                            <w:hyperlink r:id="rId31" w:history="1">
                              <w:r w:rsidRPr="001751FA">
                                <w:rPr>
                                  <w:rStyle w:val="Hyperlink"/>
                                  <w:szCs w:val="18"/>
                                </w:rPr>
                                <w:t>https://veiligheidscoalitie.nl/document/3482</w:t>
                              </w:r>
                            </w:hyperlink>
                          </w:p>
                          <w:p w14:paraId="7A3302C3" w14:textId="77777777" w:rsidR="00BC7D9C" w:rsidRPr="00330EB6" w:rsidRDefault="00BC7D9C" w:rsidP="000D74D9">
                            <w:pPr>
                              <w:jc w:val="center"/>
                              <w:rPr>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CC914" id="_x0000_s1029" type="#_x0000_t202" style="position:absolute;margin-left:367.15pt;margin-top:35.55pt;width:113.25pt;height:93.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">
                <v:textbox>
                  <w:txbxContent>
                    <w:p w14:paraId="3121D74D" w14:textId="1CD0DF64" w:rsidR="000D74D9" w:rsidRDefault="000D74D9" w:rsidP="000D74D9">
                      <w:pPr>
                        <w:jc w:val="center"/>
                        <w:rPr>
                          <w:szCs w:val="18"/>
                        </w:rPr>
                      </w:pPr>
                      <w:r>
                        <w:rPr>
                          <w:szCs w:val="18"/>
                        </w:rPr>
                        <w:t>Link naar poster:</w:t>
                      </w:r>
                    </w:p>
                    <w:p w14:paraId="47DEBA1A" w14:textId="1AF788CF" w:rsidR="000D74D9" w:rsidRDefault="0097078F" w:rsidP="000D74D9">
                      <w:pPr>
                        <w:jc w:val="center"/>
                        <w:rPr>
                          <w:szCs w:val="18"/>
                        </w:rPr>
                      </w:pPr>
                      <w:hyperlink r:id="rId32" w:history="1">
                        <w:r w:rsidRPr="001751FA">
                          <w:rPr>
                            <w:rStyle w:val="Hyperlink"/>
                            <w:szCs w:val="18"/>
                          </w:rPr>
                          <w:t>https://veiligheidscoalitie.nl/document/3481</w:t>
                        </w:r>
                      </w:hyperlink>
                    </w:p>
                    <w:p w14:paraId="52C88EDF" w14:textId="77777777" w:rsidR="0097078F" w:rsidRDefault="0097078F" w:rsidP="000D74D9">
                      <w:pPr>
                        <w:jc w:val="center"/>
                        <w:rPr>
                          <w:szCs w:val="18"/>
                        </w:rPr>
                      </w:pPr>
                    </w:p>
                    <w:p w14:paraId="117F5AC3" w14:textId="4304D637" w:rsidR="000D74D9" w:rsidRDefault="000D74D9" w:rsidP="000D74D9">
                      <w:pPr>
                        <w:jc w:val="center"/>
                        <w:rPr>
                          <w:szCs w:val="18"/>
                        </w:rPr>
                      </w:pPr>
                      <w:r>
                        <w:rPr>
                          <w:szCs w:val="18"/>
                        </w:rPr>
                        <w:t>Link naar flyer:</w:t>
                      </w:r>
                    </w:p>
                    <w:p w14:paraId="6BCAC4D3" w14:textId="6BA7D77D" w:rsidR="000D74D9" w:rsidRDefault="00BC7D9C" w:rsidP="000D74D9">
                      <w:pPr>
                        <w:jc w:val="center"/>
                        <w:rPr>
                          <w:szCs w:val="18"/>
                        </w:rPr>
                      </w:pPr>
                      <w:hyperlink r:id="rId33" w:history="1">
                        <w:r w:rsidRPr="001751FA">
                          <w:rPr>
                            <w:rStyle w:val="Hyperlink"/>
                            <w:szCs w:val="18"/>
                          </w:rPr>
                          <w:t>https://veiligheidscoalitie.nl/document/3482</w:t>
                        </w:r>
                      </w:hyperlink>
                    </w:p>
                    <w:p w14:paraId="7A3302C3" w14:textId="77777777" w:rsidR="00BC7D9C" w:rsidRPr="00330EB6" w:rsidRDefault="00BC7D9C" w:rsidP="000D74D9">
                      <w:pPr>
                        <w:jc w:val="center"/>
                        <w:rPr>
                          <w:szCs w:val="18"/>
                        </w:rPr>
                      </w:pPr>
                    </w:p>
                  </w:txbxContent>
                </v:textbox>
                <w10:wrap type="square"/>
              </v:shape>
            </w:pict>
          </mc:Fallback>
        </mc:AlternateContent>
      </w:r>
      <w:r w:rsidR="00BE758B">
        <w:t xml:space="preserve">Fysiek </w:t>
      </w:r>
      <w:r w:rsidR="00580DD0">
        <w:t>(flyer)</w:t>
      </w:r>
      <w:r w:rsidR="00BE758B">
        <w:t>materiaal</w:t>
      </w:r>
      <w:bookmarkEnd w:id="7"/>
    </w:p>
    <w:p w14:paraId="61893934" w14:textId="4A815142" w:rsidR="00BE758B" w:rsidRDefault="00580DD0" w:rsidP="00BE758B">
      <w:r>
        <w:t xml:space="preserve">Er zijn posters en flyers beschikbaar die opgehangen </w:t>
      </w:r>
      <w:r w:rsidR="000D74D9">
        <w:t xml:space="preserve">en uitgedeeld kunnen worden bij middelbare scholen. Dit kan je samen met de jeugd- en digitaal wijkagenten </w:t>
      </w:r>
      <w:r w:rsidR="00C265FC">
        <w:t xml:space="preserve">oppakken </w:t>
      </w:r>
      <w:r w:rsidR="000D74D9">
        <w:t>in jouw gemeente. Deze flyers zijn al geprint en kan je per post ontvangen. Stuur hiervoor een mail naar Tineke Hendrikse (</w:t>
      </w:r>
      <w:hyperlink r:id="rId34" w:history="1">
        <w:r w:rsidR="000D74D9" w:rsidRPr="001751FA">
          <w:rPr>
            <w:rStyle w:val="Hyperlink"/>
          </w:rPr>
          <w:t>tineke.hendrikse@rvs-mn.nl</w:t>
        </w:r>
      </w:hyperlink>
      <w:r w:rsidR="000D74D9">
        <w:t xml:space="preserve">). </w:t>
      </w:r>
      <w:r w:rsidR="00C265FC">
        <w:t>Uiteraard mag je ze ook zelf drukken, d</w:t>
      </w:r>
      <w:r w:rsidR="000D74D9">
        <w:t>e digitale versies</w:t>
      </w:r>
      <w:r w:rsidR="00C265FC">
        <w:t xml:space="preserve"> </w:t>
      </w:r>
      <w:r w:rsidR="000D74D9">
        <w:t>staan ook op de website.</w:t>
      </w:r>
    </w:p>
    <w:p w14:paraId="7B999C43" w14:textId="77777777" w:rsidR="000D74D9" w:rsidRDefault="000D74D9" w:rsidP="00BE758B"/>
    <w:p w14:paraId="329C1F96" w14:textId="77777777" w:rsidR="000D74D9" w:rsidRPr="00BE758B" w:rsidRDefault="000D74D9" w:rsidP="00BE758B"/>
    <w:sectPr w:rsidR="000D74D9" w:rsidRPr="00BE758B"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5B7F" w14:textId="77777777" w:rsidR="00273FF8" w:rsidRDefault="00273FF8" w:rsidP="0036092F">
      <w:pPr>
        <w:spacing w:line="240" w:lineRule="auto"/>
      </w:pPr>
      <w:r>
        <w:separator/>
      </w:r>
    </w:p>
  </w:endnote>
  <w:endnote w:type="continuationSeparator" w:id="0">
    <w:p w14:paraId="3C792FCA" w14:textId="77777777" w:rsidR="00273FF8" w:rsidRDefault="00273FF8" w:rsidP="0036092F">
      <w:pPr>
        <w:spacing w:line="240" w:lineRule="auto"/>
      </w:pPr>
      <w:r>
        <w:continuationSeparator/>
      </w:r>
    </w:p>
  </w:endnote>
  <w:endnote w:type="continuationNotice" w:id="1">
    <w:p w14:paraId="614FDE9E" w14:textId="77777777" w:rsidR="00881A93" w:rsidRDefault="00881A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B7E8" w14:textId="77777777" w:rsidR="00273FF8" w:rsidRDefault="00273FF8" w:rsidP="0036092F">
      <w:pPr>
        <w:spacing w:line="240" w:lineRule="auto"/>
      </w:pPr>
      <w:r>
        <w:separator/>
      </w:r>
    </w:p>
  </w:footnote>
  <w:footnote w:type="continuationSeparator" w:id="0">
    <w:p w14:paraId="0760D259" w14:textId="77777777" w:rsidR="00273FF8" w:rsidRDefault="00273FF8" w:rsidP="0036092F">
      <w:pPr>
        <w:spacing w:line="240" w:lineRule="auto"/>
      </w:pPr>
      <w:r>
        <w:continuationSeparator/>
      </w:r>
    </w:p>
  </w:footnote>
  <w:footnote w:type="continuationNotice" w:id="1">
    <w:p w14:paraId="4467E4FC" w14:textId="77777777" w:rsidR="00881A93" w:rsidRDefault="00881A93">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F8"/>
    <w:rsid w:val="000115E2"/>
    <w:rsid w:val="00045DA6"/>
    <w:rsid w:val="00064B8C"/>
    <w:rsid w:val="00064F2B"/>
    <w:rsid w:val="000A12D8"/>
    <w:rsid w:val="000A2B4E"/>
    <w:rsid w:val="000B6895"/>
    <w:rsid w:val="000D0FB1"/>
    <w:rsid w:val="000D74D9"/>
    <w:rsid w:val="000E7C0E"/>
    <w:rsid w:val="000F3034"/>
    <w:rsid w:val="00110A05"/>
    <w:rsid w:val="00112566"/>
    <w:rsid w:val="001220EA"/>
    <w:rsid w:val="00142A82"/>
    <w:rsid w:val="001437FB"/>
    <w:rsid w:val="001B284F"/>
    <w:rsid w:val="001C15E9"/>
    <w:rsid w:val="001D1E65"/>
    <w:rsid w:val="001D413E"/>
    <w:rsid w:val="001D67AE"/>
    <w:rsid w:val="00201621"/>
    <w:rsid w:val="00205BDB"/>
    <w:rsid w:val="00227706"/>
    <w:rsid w:val="002600B4"/>
    <w:rsid w:val="00273FF8"/>
    <w:rsid w:val="002C2092"/>
    <w:rsid w:val="002F32B6"/>
    <w:rsid w:val="0031127F"/>
    <w:rsid w:val="00330EB6"/>
    <w:rsid w:val="00344E14"/>
    <w:rsid w:val="00354ACC"/>
    <w:rsid w:val="0036092F"/>
    <w:rsid w:val="00376788"/>
    <w:rsid w:val="003C06C7"/>
    <w:rsid w:val="003C60AD"/>
    <w:rsid w:val="00445477"/>
    <w:rsid w:val="004743E1"/>
    <w:rsid w:val="004773AA"/>
    <w:rsid w:val="004E71F2"/>
    <w:rsid w:val="005147E4"/>
    <w:rsid w:val="00550185"/>
    <w:rsid w:val="00552BA4"/>
    <w:rsid w:val="00580DD0"/>
    <w:rsid w:val="0058187D"/>
    <w:rsid w:val="005872B5"/>
    <w:rsid w:val="005A60C8"/>
    <w:rsid w:val="005C6809"/>
    <w:rsid w:val="0060057B"/>
    <w:rsid w:val="00611702"/>
    <w:rsid w:val="00634A70"/>
    <w:rsid w:val="006A2349"/>
    <w:rsid w:val="006B7143"/>
    <w:rsid w:val="006F13EE"/>
    <w:rsid w:val="00720FDD"/>
    <w:rsid w:val="00734F04"/>
    <w:rsid w:val="007B2FCF"/>
    <w:rsid w:val="007E2E4A"/>
    <w:rsid w:val="00806AFA"/>
    <w:rsid w:val="00845472"/>
    <w:rsid w:val="00850C60"/>
    <w:rsid w:val="00870198"/>
    <w:rsid w:val="00881A93"/>
    <w:rsid w:val="008856FC"/>
    <w:rsid w:val="008D13E0"/>
    <w:rsid w:val="008E3076"/>
    <w:rsid w:val="008F6ED6"/>
    <w:rsid w:val="00937FBC"/>
    <w:rsid w:val="0094522E"/>
    <w:rsid w:val="0097078F"/>
    <w:rsid w:val="00975203"/>
    <w:rsid w:val="00977B12"/>
    <w:rsid w:val="009D3C6B"/>
    <w:rsid w:val="009F4961"/>
    <w:rsid w:val="00A0140E"/>
    <w:rsid w:val="00A062D1"/>
    <w:rsid w:val="00A83F1E"/>
    <w:rsid w:val="00A94C46"/>
    <w:rsid w:val="00A96355"/>
    <w:rsid w:val="00AA6931"/>
    <w:rsid w:val="00B02E3D"/>
    <w:rsid w:val="00B244B9"/>
    <w:rsid w:val="00B4325A"/>
    <w:rsid w:val="00B43984"/>
    <w:rsid w:val="00B62695"/>
    <w:rsid w:val="00B65C44"/>
    <w:rsid w:val="00B81D90"/>
    <w:rsid w:val="00BB4AB0"/>
    <w:rsid w:val="00BB737C"/>
    <w:rsid w:val="00BC7D9C"/>
    <w:rsid w:val="00BD0F77"/>
    <w:rsid w:val="00BE005F"/>
    <w:rsid w:val="00BE333F"/>
    <w:rsid w:val="00BE758B"/>
    <w:rsid w:val="00C1040A"/>
    <w:rsid w:val="00C265FC"/>
    <w:rsid w:val="00C82AD6"/>
    <w:rsid w:val="00C93CD7"/>
    <w:rsid w:val="00C94F7F"/>
    <w:rsid w:val="00CA2A74"/>
    <w:rsid w:val="00CA43B1"/>
    <w:rsid w:val="00D12261"/>
    <w:rsid w:val="00D308A2"/>
    <w:rsid w:val="00D71C7B"/>
    <w:rsid w:val="00D9261A"/>
    <w:rsid w:val="00DD106E"/>
    <w:rsid w:val="00DF24A3"/>
    <w:rsid w:val="00DF5521"/>
    <w:rsid w:val="00E2438C"/>
    <w:rsid w:val="00E4065E"/>
    <w:rsid w:val="00E64B25"/>
    <w:rsid w:val="00E90923"/>
    <w:rsid w:val="00EA3463"/>
    <w:rsid w:val="00EA7480"/>
    <w:rsid w:val="00EC13F8"/>
    <w:rsid w:val="00EE1519"/>
    <w:rsid w:val="00EF5490"/>
    <w:rsid w:val="00F14EE1"/>
    <w:rsid w:val="00F36245"/>
    <w:rsid w:val="00F66A3F"/>
    <w:rsid w:val="00FA7382"/>
    <w:rsid w:val="00FB39A9"/>
    <w:rsid w:val="00FB645A"/>
    <w:rsid w:val="00FC2ED1"/>
    <w:rsid w:val="00FC700C"/>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C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paragraph" w:styleId="Kop5">
    <w:name w:val="heading 5"/>
    <w:basedOn w:val="Standaard"/>
    <w:next w:val="Standaard"/>
    <w:link w:val="Kop5Char"/>
    <w:uiPriority w:val="9"/>
    <w:semiHidden/>
    <w:unhideWhenUsed/>
    <w:qFormat/>
    <w:rsid w:val="00273FF8"/>
    <w:pPr>
      <w:keepNext/>
      <w:keepLines/>
      <w:spacing w:before="80" w:after="40"/>
      <w:outlineLvl w:val="4"/>
    </w:pPr>
    <w:rPr>
      <w:rFonts w:asciiTheme="minorHAnsi" w:eastAsiaTheme="majorEastAsia" w:hAnsiTheme="minorHAnsi" w:cstheme="majorBidi"/>
      <w:color w:val="003461" w:themeColor="accent1" w:themeShade="BF"/>
    </w:rPr>
  </w:style>
  <w:style w:type="paragraph" w:styleId="Kop6">
    <w:name w:val="heading 6"/>
    <w:basedOn w:val="Standaard"/>
    <w:next w:val="Standaard"/>
    <w:link w:val="Kop6Char"/>
    <w:uiPriority w:val="9"/>
    <w:semiHidden/>
    <w:unhideWhenUsed/>
    <w:qFormat/>
    <w:rsid w:val="00273FF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73FF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73FF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73FF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character" w:customStyle="1" w:styleId="Kop5Char">
    <w:name w:val="Kop 5 Char"/>
    <w:basedOn w:val="Standaardalinea-lettertype"/>
    <w:link w:val="Kop5"/>
    <w:uiPriority w:val="9"/>
    <w:semiHidden/>
    <w:rsid w:val="00273FF8"/>
    <w:rPr>
      <w:rFonts w:eastAsiaTheme="majorEastAsia" w:cstheme="majorBidi"/>
      <w:color w:val="003461" w:themeColor="accent1" w:themeShade="BF"/>
      <w:sz w:val="18"/>
    </w:rPr>
  </w:style>
  <w:style w:type="character" w:customStyle="1" w:styleId="Kop6Char">
    <w:name w:val="Kop 6 Char"/>
    <w:basedOn w:val="Standaardalinea-lettertype"/>
    <w:link w:val="Kop6"/>
    <w:uiPriority w:val="9"/>
    <w:semiHidden/>
    <w:rsid w:val="00273FF8"/>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273FF8"/>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273FF8"/>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273FF8"/>
    <w:rPr>
      <w:rFonts w:eastAsiaTheme="majorEastAsia" w:cstheme="majorBidi"/>
      <w:color w:val="272727" w:themeColor="text1" w:themeTint="D8"/>
      <w:sz w:val="18"/>
    </w:rPr>
  </w:style>
  <w:style w:type="paragraph" w:styleId="Ondertitel">
    <w:name w:val="Subtitle"/>
    <w:basedOn w:val="Standaard"/>
    <w:next w:val="Standaard"/>
    <w:link w:val="OndertitelChar"/>
    <w:uiPriority w:val="11"/>
    <w:qFormat/>
    <w:rsid w:val="00273F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F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FF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73FF8"/>
    <w:rPr>
      <w:rFonts w:ascii="Arial" w:hAnsi="Arial"/>
      <w:i/>
      <w:iCs/>
      <w:color w:val="404040" w:themeColor="text1" w:themeTint="BF"/>
      <w:sz w:val="18"/>
    </w:rPr>
  </w:style>
  <w:style w:type="paragraph" w:styleId="Lijstalinea">
    <w:name w:val="List Paragraph"/>
    <w:basedOn w:val="Standaard"/>
    <w:uiPriority w:val="34"/>
    <w:qFormat/>
    <w:rsid w:val="00273FF8"/>
    <w:pPr>
      <w:ind w:left="720"/>
      <w:contextualSpacing/>
    </w:pPr>
  </w:style>
  <w:style w:type="character" w:styleId="Intensievebenadrukking">
    <w:name w:val="Intense Emphasis"/>
    <w:basedOn w:val="Standaardalinea-lettertype"/>
    <w:uiPriority w:val="21"/>
    <w:qFormat/>
    <w:rsid w:val="00273FF8"/>
    <w:rPr>
      <w:i/>
      <w:iCs/>
      <w:color w:val="003461" w:themeColor="accent1" w:themeShade="BF"/>
    </w:rPr>
  </w:style>
  <w:style w:type="paragraph" w:styleId="Duidelijkcitaat">
    <w:name w:val="Intense Quote"/>
    <w:basedOn w:val="Standaard"/>
    <w:next w:val="Standaard"/>
    <w:link w:val="DuidelijkcitaatChar"/>
    <w:uiPriority w:val="30"/>
    <w:qFormat/>
    <w:rsid w:val="00273FF8"/>
    <w:pPr>
      <w:pBdr>
        <w:top w:val="single" w:sz="4" w:space="10" w:color="003461" w:themeColor="accent1" w:themeShade="BF"/>
        <w:bottom w:val="single" w:sz="4" w:space="10" w:color="003461" w:themeColor="accent1" w:themeShade="BF"/>
      </w:pBdr>
      <w:spacing w:before="360" w:after="360"/>
      <w:ind w:left="864" w:right="864"/>
      <w:jc w:val="center"/>
    </w:pPr>
    <w:rPr>
      <w:i/>
      <w:iCs/>
      <w:color w:val="003461" w:themeColor="accent1" w:themeShade="BF"/>
    </w:rPr>
  </w:style>
  <w:style w:type="character" w:customStyle="1" w:styleId="DuidelijkcitaatChar">
    <w:name w:val="Duidelijk citaat Char"/>
    <w:basedOn w:val="Standaardalinea-lettertype"/>
    <w:link w:val="Duidelijkcitaat"/>
    <w:uiPriority w:val="30"/>
    <w:rsid w:val="00273FF8"/>
    <w:rPr>
      <w:rFonts w:ascii="Arial" w:hAnsi="Arial"/>
      <w:i/>
      <w:iCs/>
      <w:color w:val="003461" w:themeColor="accent1" w:themeShade="BF"/>
      <w:sz w:val="18"/>
    </w:rPr>
  </w:style>
  <w:style w:type="character" w:styleId="Intensieveverwijzing">
    <w:name w:val="Intense Reference"/>
    <w:basedOn w:val="Standaardalinea-lettertype"/>
    <w:uiPriority w:val="32"/>
    <w:qFormat/>
    <w:rsid w:val="00273FF8"/>
    <w:rPr>
      <w:b/>
      <w:bCs/>
      <w:smallCaps/>
      <w:color w:val="003461" w:themeColor="accent1" w:themeShade="BF"/>
      <w:spacing w:val="5"/>
    </w:rPr>
  </w:style>
  <w:style w:type="character" w:styleId="Hyperlink">
    <w:name w:val="Hyperlink"/>
    <w:basedOn w:val="Standaardalinea-lettertype"/>
    <w:uiPriority w:val="99"/>
    <w:unhideWhenUsed/>
    <w:rsid w:val="00CA43B1"/>
    <w:rPr>
      <w:color w:val="0563C1" w:themeColor="hyperlink"/>
      <w:u w:val="single"/>
    </w:rPr>
  </w:style>
  <w:style w:type="character" w:styleId="Onopgelostemelding">
    <w:name w:val="Unresolved Mention"/>
    <w:basedOn w:val="Standaardalinea-lettertype"/>
    <w:uiPriority w:val="99"/>
    <w:semiHidden/>
    <w:unhideWhenUsed/>
    <w:rsid w:val="00CA43B1"/>
    <w:rPr>
      <w:color w:val="605E5C"/>
      <w:shd w:val="clear" w:color="auto" w:fill="E1DFDD"/>
    </w:rPr>
  </w:style>
  <w:style w:type="paragraph" w:styleId="Kopvaninhoudsopgave">
    <w:name w:val="TOC Heading"/>
    <w:basedOn w:val="Kop1"/>
    <w:next w:val="Standaard"/>
    <w:uiPriority w:val="39"/>
    <w:unhideWhenUsed/>
    <w:qFormat/>
    <w:rsid w:val="00064B8C"/>
    <w:pPr>
      <w:spacing w:before="240" w:after="0" w:line="259" w:lineRule="auto"/>
      <w:outlineLvl w:val="9"/>
    </w:pPr>
    <w:rPr>
      <w:rFonts w:asciiTheme="majorHAnsi" w:hAnsiTheme="majorHAnsi"/>
      <w:b w:val="0"/>
      <w:color w:val="003461" w:themeColor="accent1" w:themeShade="BF"/>
      <w:kern w:val="0"/>
      <w:sz w:val="32"/>
      <w:lang w:eastAsia="nl-NL"/>
      <w14:ligatures w14:val="none"/>
    </w:rPr>
  </w:style>
  <w:style w:type="paragraph" w:styleId="Inhopg1">
    <w:name w:val="toc 1"/>
    <w:basedOn w:val="Standaard"/>
    <w:next w:val="Standaard"/>
    <w:autoRedefine/>
    <w:uiPriority w:val="39"/>
    <w:unhideWhenUsed/>
    <w:rsid w:val="00064B8C"/>
    <w:pPr>
      <w:spacing w:after="100"/>
    </w:pPr>
  </w:style>
  <w:style w:type="paragraph" w:styleId="Inhopg2">
    <w:name w:val="toc 2"/>
    <w:basedOn w:val="Standaard"/>
    <w:next w:val="Standaard"/>
    <w:autoRedefine/>
    <w:uiPriority w:val="39"/>
    <w:unhideWhenUsed/>
    <w:rsid w:val="00064B8C"/>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7341">
      <w:bodyDiv w:val="1"/>
      <w:marLeft w:val="0"/>
      <w:marRight w:val="0"/>
      <w:marTop w:val="0"/>
      <w:marBottom w:val="0"/>
      <w:divBdr>
        <w:top w:val="none" w:sz="0" w:space="0" w:color="auto"/>
        <w:left w:val="none" w:sz="0" w:space="0" w:color="auto"/>
        <w:bottom w:val="none" w:sz="0" w:space="0" w:color="auto"/>
        <w:right w:val="none" w:sz="0" w:space="0" w:color="auto"/>
      </w:divBdr>
    </w:div>
    <w:div w:id="1253666287">
      <w:bodyDiv w:val="1"/>
      <w:marLeft w:val="0"/>
      <w:marRight w:val="0"/>
      <w:marTop w:val="0"/>
      <w:marBottom w:val="0"/>
      <w:divBdr>
        <w:top w:val="none" w:sz="0" w:space="0" w:color="auto"/>
        <w:left w:val="none" w:sz="0" w:space="0" w:color="auto"/>
        <w:bottom w:val="none" w:sz="0" w:space="0" w:color="auto"/>
        <w:right w:val="none" w:sz="0" w:space="0" w:color="auto"/>
      </w:divBdr>
    </w:div>
    <w:div w:id="1273631958">
      <w:bodyDiv w:val="1"/>
      <w:marLeft w:val="0"/>
      <w:marRight w:val="0"/>
      <w:marTop w:val="0"/>
      <w:marBottom w:val="0"/>
      <w:divBdr>
        <w:top w:val="none" w:sz="0" w:space="0" w:color="auto"/>
        <w:left w:val="none" w:sz="0" w:space="0" w:color="auto"/>
        <w:bottom w:val="none" w:sz="0" w:space="0" w:color="auto"/>
        <w:right w:val="none" w:sz="0" w:space="0" w:color="auto"/>
      </w:divBdr>
    </w:div>
    <w:div w:id="1540624797">
      <w:bodyDiv w:val="1"/>
      <w:marLeft w:val="0"/>
      <w:marRight w:val="0"/>
      <w:marTop w:val="0"/>
      <w:marBottom w:val="0"/>
      <w:divBdr>
        <w:top w:val="none" w:sz="0" w:space="0" w:color="auto"/>
        <w:left w:val="none" w:sz="0" w:space="0" w:color="auto"/>
        <w:bottom w:val="none" w:sz="0" w:space="0" w:color="auto"/>
        <w:right w:val="none" w:sz="0" w:space="0" w:color="auto"/>
      </w:divBdr>
    </w:div>
    <w:div w:id="1677152522">
      <w:bodyDiv w:val="1"/>
      <w:marLeft w:val="0"/>
      <w:marRight w:val="0"/>
      <w:marTop w:val="0"/>
      <w:marBottom w:val="0"/>
      <w:divBdr>
        <w:top w:val="none" w:sz="0" w:space="0" w:color="auto"/>
        <w:left w:val="none" w:sz="0" w:space="0" w:color="auto"/>
        <w:bottom w:val="none" w:sz="0" w:space="0" w:color="auto"/>
        <w:right w:val="none" w:sz="0" w:space="0" w:color="auto"/>
      </w:divBdr>
    </w:div>
    <w:div w:id="1704093852">
      <w:bodyDiv w:val="1"/>
      <w:marLeft w:val="0"/>
      <w:marRight w:val="0"/>
      <w:marTop w:val="0"/>
      <w:marBottom w:val="0"/>
      <w:divBdr>
        <w:top w:val="none" w:sz="0" w:space="0" w:color="auto"/>
        <w:left w:val="none" w:sz="0" w:space="0" w:color="auto"/>
        <w:bottom w:val="none" w:sz="0" w:space="0" w:color="auto"/>
        <w:right w:val="none" w:sz="0" w:space="0" w:color="auto"/>
      </w:divBdr>
    </w:div>
    <w:div w:id="1990162975">
      <w:bodyDiv w:val="1"/>
      <w:marLeft w:val="0"/>
      <w:marRight w:val="0"/>
      <w:marTop w:val="0"/>
      <w:marBottom w:val="0"/>
      <w:divBdr>
        <w:top w:val="none" w:sz="0" w:space="0" w:color="auto"/>
        <w:left w:val="none" w:sz="0" w:space="0" w:color="auto"/>
        <w:bottom w:val="none" w:sz="0" w:space="0" w:color="auto"/>
        <w:right w:val="none" w:sz="0" w:space="0" w:color="auto"/>
      </w:divBdr>
    </w:div>
    <w:div w:id="2018800959">
      <w:bodyDiv w:val="1"/>
      <w:marLeft w:val="0"/>
      <w:marRight w:val="0"/>
      <w:marTop w:val="0"/>
      <w:marBottom w:val="0"/>
      <w:divBdr>
        <w:top w:val="none" w:sz="0" w:space="0" w:color="auto"/>
        <w:left w:val="none" w:sz="0" w:space="0" w:color="auto"/>
        <w:bottom w:val="none" w:sz="0" w:space="0" w:color="auto"/>
        <w:right w:val="none" w:sz="0" w:space="0" w:color="auto"/>
      </w:divBdr>
    </w:div>
    <w:div w:id="2022470563">
      <w:bodyDiv w:val="1"/>
      <w:marLeft w:val="0"/>
      <w:marRight w:val="0"/>
      <w:marTop w:val="0"/>
      <w:marBottom w:val="0"/>
      <w:divBdr>
        <w:top w:val="none" w:sz="0" w:space="0" w:color="auto"/>
        <w:left w:val="none" w:sz="0" w:space="0" w:color="auto"/>
        <w:bottom w:val="none" w:sz="0" w:space="0" w:color="auto"/>
        <w:right w:val="none" w:sz="0" w:space="0" w:color="auto"/>
      </w:divBdr>
    </w:div>
    <w:div w:id="20404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iligheidscoalitie.nl/document/3480" TargetMode="External"/><Relationship Id="rId18" Type="http://schemas.openxmlformats.org/officeDocument/2006/relationships/image" Target="media/image1.png"/><Relationship Id="rId26" Type="http://schemas.openxmlformats.org/officeDocument/2006/relationships/hyperlink" Target="https://veiligheidscoalitie.nl/document/3477" TargetMode="External"/><Relationship Id="rId3" Type="http://schemas.openxmlformats.org/officeDocument/2006/relationships/customXml" Target="../customXml/item3.xml"/><Relationship Id="rId21" Type="http://schemas.openxmlformats.org/officeDocument/2006/relationships/hyperlink" Target="https://re-b00tcmp.nl" TargetMode="External"/><Relationship Id="rId34" Type="http://schemas.openxmlformats.org/officeDocument/2006/relationships/hyperlink" Target="mailto:tineke.hendrikse@rvs-mn.nl" TargetMode="External"/><Relationship Id="rId7" Type="http://schemas.openxmlformats.org/officeDocument/2006/relationships/webSettings" Target="webSettings.xml"/><Relationship Id="rId12" Type="http://schemas.openxmlformats.org/officeDocument/2006/relationships/hyperlink" Target="https://veiligheidscoalitie.nl/document/3479" TargetMode="External"/><Relationship Id="rId17" Type="http://schemas.openxmlformats.org/officeDocument/2006/relationships/hyperlink" Target="https://veiligheidscoalitie.nl/document/3480" TargetMode="External"/><Relationship Id="rId25" Type="http://schemas.openxmlformats.org/officeDocument/2006/relationships/hyperlink" Target="https://veiligheidscoalitie.nl/document/3476" TargetMode="External"/><Relationship Id="rId33" Type="http://schemas.openxmlformats.org/officeDocument/2006/relationships/hyperlink" Target="https://veiligheidscoalitie.nl/document/3482" TargetMode="External"/><Relationship Id="rId2" Type="http://schemas.openxmlformats.org/officeDocument/2006/relationships/customXml" Target="../customXml/item2.xml"/><Relationship Id="rId16" Type="http://schemas.openxmlformats.org/officeDocument/2006/relationships/hyperlink" Target="https://veiligheidscoalitie.nl/document/3479" TargetMode="External"/><Relationship Id="rId20" Type="http://schemas.openxmlformats.org/officeDocument/2006/relationships/hyperlink" Target="https://re-b00tcmp.nl" TargetMode="External"/><Relationship Id="rId29" Type="http://schemas.openxmlformats.org/officeDocument/2006/relationships/hyperlink" Target="https://re-b00tcmp.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iligheidscoalitie.nl/document/3477" TargetMode="External"/><Relationship Id="rId24" Type="http://schemas.openxmlformats.org/officeDocument/2006/relationships/hyperlink" Target="https://re-b00tcmp.nl" TargetMode="External"/><Relationship Id="rId32" Type="http://schemas.openxmlformats.org/officeDocument/2006/relationships/hyperlink" Target="https://veiligheidscoalitie.nl/document/3481" TargetMode="External"/><Relationship Id="rId5" Type="http://schemas.openxmlformats.org/officeDocument/2006/relationships/styles" Target="styles.xml"/><Relationship Id="rId15" Type="http://schemas.openxmlformats.org/officeDocument/2006/relationships/hyperlink" Target="https://veiligheidscoalitie.nl/document/3477" TargetMode="External"/><Relationship Id="rId23" Type="http://schemas.openxmlformats.org/officeDocument/2006/relationships/hyperlink" Target="https://veiligheidscoalitie.nl/document/3478" TargetMode="External"/><Relationship Id="rId28" Type="http://schemas.openxmlformats.org/officeDocument/2006/relationships/hyperlink" Target="https://veiligheidscoalitie.nl/document/3477" TargetMode="External"/><Relationship Id="rId36" Type="http://schemas.openxmlformats.org/officeDocument/2006/relationships/theme" Target="theme/theme1.xml"/><Relationship Id="rId10" Type="http://schemas.openxmlformats.org/officeDocument/2006/relationships/hyperlink" Target="https://veiligheidscoalitie.nl/document/3476" TargetMode="External"/><Relationship Id="rId19" Type="http://schemas.openxmlformats.org/officeDocument/2006/relationships/image" Target="media/image2.png"/><Relationship Id="rId31" Type="http://schemas.openxmlformats.org/officeDocument/2006/relationships/hyperlink" Target="https://veiligheidscoalitie.nl/document/348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eiligheidscoalitie.nl/document/3476" TargetMode="External"/><Relationship Id="rId22" Type="http://schemas.openxmlformats.org/officeDocument/2006/relationships/hyperlink" Target="https://veiligheidscoalitie.nl/document/3478" TargetMode="External"/><Relationship Id="rId27" Type="http://schemas.openxmlformats.org/officeDocument/2006/relationships/hyperlink" Target="https://veiligheidscoalitie.nl/document/3476" TargetMode="External"/><Relationship Id="rId30" Type="http://schemas.openxmlformats.org/officeDocument/2006/relationships/hyperlink" Target="https://veiligheidscoalitie.nl/document/3481"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6" ma:contentTypeDescription="Een nieuw document maken." ma:contentTypeScope="" ma:versionID="bcff6781449f38d6e959ea006a465f25">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4a7c62b74ac9707001a94182744184ae"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064ad30-b278-4159-98c7-fcb31f45594b}"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54e938-2c68-4f54-8178-0ca682435676">
      <Terms xmlns="http://schemas.microsoft.com/office/infopath/2007/PartnerControls"/>
    </lcf76f155ced4ddcb4097134ff3c332f>
    <Status xmlns="a954e938-2c68-4f54-8178-0ca682435676" xsi:nil="true"/>
    <TaxCatchAll xmlns="fc8918eb-10dc-4db9-a9db-26562b8a8f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95ADE-2223-496B-8F5C-7AB6FC126444}">
  <ds:schemaRefs>
    <ds:schemaRef ds:uri="http://schemas.microsoft.com/sharepoint/v3/contenttype/forms"/>
  </ds:schemaRefs>
</ds:datastoreItem>
</file>

<file path=customXml/itemProps2.xml><?xml version="1.0" encoding="utf-8"?>
<ds:datastoreItem xmlns:ds="http://schemas.openxmlformats.org/officeDocument/2006/customXml" ds:itemID="{582A4518-B5ED-44EA-90CF-B3E44986B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4e938-2c68-4f54-8178-0ca682435676"/>
    <ds:schemaRef ds:uri="fc8918eb-10dc-4db9-a9db-26562b8a8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6D42F-2830-4415-A8DD-A95F9A87425F}">
  <ds:schemaRefs>
    <ds:schemaRef ds:uri="http://schemas.microsoft.com/office/2006/metadata/properties"/>
    <ds:schemaRef ds:uri="http://schemas.microsoft.com/office/infopath/2007/PartnerControls"/>
    <ds:schemaRef ds:uri="a954e938-2c68-4f54-8178-0ca682435676"/>
    <ds:schemaRef ds:uri="fc8918eb-10dc-4db9-a9db-26562b8a8f1e"/>
  </ds:schemaRefs>
</ds:datastoreItem>
</file>

<file path=customXml/itemProps4.xml><?xml version="1.0" encoding="utf-8"?>
<ds:datastoreItem xmlns:ds="http://schemas.openxmlformats.org/officeDocument/2006/customXml" ds:itemID="{4ACA35AC-CA3D-4E6E-8DE4-300719BD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5620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2025-10-23T09:46:00Z</dcterms:created>
  <dcterms:modified xsi:type="dcterms:W3CDTF">2025-10-23T09:46:00Z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0x0101003A6CD6177A3F354FA36E55A404CA2ED7</vt:lpwstr>
  </property>
  <property fmtid="{D5CDD505-2E9C-101B-9397-08002B2CF9AE}" pid="3" name="MediaServiceImageTags">
    <vt:lpwstr/>
  </property>
</Properties>
</file>